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34270" w14:textId="478BF4A4" w:rsidR="007360B8" w:rsidRPr="007360B8" w:rsidRDefault="007360B8" w:rsidP="007360B8">
      <w:pPr>
        <w:shd w:val="clear" w:color="auto" w:fill="FFFFFF"/>
        <w:spacing w:before="0" w:after="0" w:line="420" w:lineRule="atLeast"/>
        <w:ind w:firstLine="0"/>
        <w:textAlignment w:val="baseline"/>
        <w:outlineLvl w:val="0"/>
        <w:rPr>
          <w:rFonts w:ascii="Times New Roman" w:eastAsia="Times New Roman" w:hAnsi="Times New Roman" w:cs="Times New Roman"/>
          <w:b/>
          <w:color w:val="333333"/>
          <w:spacing w:val="-7"/>
          <w:kern w:val="36"/>
          <w:sz w:val="26"/>
          <w:szCs w:val="26"/>
        </w:rPr>
      </w:pPr>
      <w:bookmarkStart w:id="0" w:name="_GoBack"/>
      <w:r w:rsidRPr="007360B8">
        <w:rPr>
          <w:rFonts w:ascii="Times New Roman" w:eastAsia="Times New Roman" w:hAnsi="Times New Roman" w:cs="Times New Roman"/>
          <w:b/>
          <w:color w:val="333333"/>
          <w:spacing w:val="-7"/>
          <w:kern w:val="36"/>
          <w:sz w:val="26"/>
          <w:szCs w:val="26"/>
        </w:rPr>
        <w:t xml:space="preserve">Nghiệm thu đề tài cấp Quốc gia </w:t>
      </w:r>
      <w:r w:rsidRPr="007360B8">
        <w:rPr>
          <w:rFonts w:ascii="Times New Roman" w:hAnsi="Times New Roman" w:cs="Times New Roman"/>
          <w:b/>
          <w:sz w:val="26"/>
          <w:szCs w:val="26"/>
        </w:rPr>
        <w:t>“Nghiên cứu bảo tồn nguồn gen cây thuốc đặc hữu, quý, hiếm của vùng Đông Nam Bộ tại Khu Bảo tồn Thiên nhiên - Văn hóa Đồng Nai”. Đề tài thuộc Chương trình “Bảo tồn và sử dụng bền vững nguồn gen đến năm 2025, định hướng đến năm 2030”</w:t>
      </w:r>
    </w:p>
    <w:bookmarkEnd w:id="0"/>
    <w:p w14:paraId="1D88B089" w14:textId="5F3501C1" w:rsidR="007360B8" w:rsidRPr="007360B8" w:rsidRDefault="007360B8" w:rsidP="007360B8">
      <w:pPr>
        <w:shd w:val="clear" w:color="auto" w:fill="FFFFFF"/>
        <w:spacing w:before="0" w:after="150" w:line="240" w:lineRule="auto"/>
        <w:ind w:firstLine="0"/>
        <w:textAlignment w:val="baseline"/>
        <w:rPr>
          <w:rFonts w:ascii="Tahoma" w:eastAsia="Times New Roman" w:hAnsi="Tahoma" w:cs="Tahoma"/>
          <w:color w:val="333333"/>
          <w:sz w:val="21"/>
          <w:szCs w:val="21"/>
        </w:rPr>
      </w:pPr>
    </w:p>
    <w:p w14:paraId="1FE93630" w14:textId="0F914293" w:rsidR="007360B8" w:rsidRPr="007360B8" w:rsidRDefault="007360B8" w:rsidP="007360B8">
      <w:pPr>
        <w:shd w:val="clear" w:color="auto" w:fill="FFFFFF"/>
        <w:spacing w:before="0" w:after="150" w:line="240" w:lineRule="auto"/>
        <w:ind w:firstLine="0"/>
        <w:textAlignment w:val="baseline"/>
        <w:rPr>
          <w:rFonts w:ascii="Tahoma" w:eastAsia="Times New Roman" w:hAnsi="Tahoma" w:cs="Tahoma"/>
          <w:color w:val="333333"/>
          <w:sz w:val="21"/>
          <w:szCs w:val="21"/>
        </w:rPr>
      </w:pPr>
    </w:p>
    <w:p w14:paraId="6C9B7037" w14:textId="026A97D1" w:rsidR="006F58E5" w:rsidRPr="005E3E8C" w:rsidRDefault="006F58E5" w:rsidP="006F58E5">
      <w:pPr>
        <w:ind w:firstLine="0"/>
        <w:jc w:val="both"/>
        <w:rPr>
          <w:rFonts w:ascii="Times New Roman" w:hAnsi="Times New Roman" w:cs="Times New Roman"/>
          <w:sz w:val="26"/>
          <w:szCs w:val="26"/>
        </w:rPr>
      </w:pPr>
      <w:r w:rsidRPr="005E3E8C">
        <w:rPr>
          <w:rFonts w:ascii="Times New Roman" w:hAnsi="Times New Roman" w:cs="Times New Roman"/>
          <w:sz w:val="26"/>
          <w:szCs w:val="26"/>
        </w:rPr>
        <w:t xml:space="preserve">Ngày 30/12/2022, Hội đồng Tư vấn đánh giá nghiệm thu cấp Quốc gia được thành lập theo Quyết định số </w:t>
      </w:r>
      <w:r w:rsidR="00F25A4D" w:rsidRPr="005E3E8C">
        <w:rPr>
          <w:rFonts w:ascii="Times New Roman" w:hAnsi="Times New Roman" w:cs="Times New Roman"/>
          <w:sz w:val="26"/>
          <w:szCs w:val="26"/>
        </w:rPr>
        <w:t>2535</w:t>
      </w:r>
      <w:r w:rsidRPr="005E3E8C">
        <w:rPr>
          <w:rFonts w:ascii="Times New Roman" w:hAnsi="Times New Roman" w:cs="Times New Roman"/>
          <w:sz w:val="26"/>
          <w:szCs w:val="26"/>
        </w:rPr>
        <w:t xml:space="preserve">/BKHCN ngày </w:t>
      </w:r>
      <w:r w:rsidR="00F25A4D" w:rsidRPr="005E3E8C">
        <w:rPr>
          <w:rFonts w:ascii="Times New Roman" w:hAnsi="Times New Roman" w:cs="Times New Roman"/>
          <w:sz w:val="26"/>
          <w:szCs w:val="26"/>
        </w:rPr>
        <w:t>16</w:t>
      </w:r>
      <w:r w:rsidRPr="005E3E8C">
        <w:rPr>
          <w:rFonts w:ascii="Times New Roman" w:hAnsi="Times New Roman" w:cs="Times New Roman"/>
          <w:sz w:val="26"/>
          <w:szCs w:val="26"/>
        </w:rPr>
        <w:t>/</w:t>
      </w:r>
      <w:r w:rsidR="00F25A4D" w:rsidRPr="005E3E8C">
        <w:rPr>
          <w:rFonts w:ascii="Times New Roman" w:hAnsi="Times New Roman" w:cs="Times New Roman"/>
          <w:sz w:val="26"/>
          <w:szCs w:val="26"/>
        </w:rPr>
        <w:t>12</w:t>
      </w:r>
      <w:r w:rsidRPr="005E3E8C">
        <w:rPr>
          <w:rFonts w:ascii="Times New Roman" w:hAnsi="Times New Roman" w:cs="Times New Roman"/>
          <w:sz w:val="26"/>
          <w:szCs w:val="26"/>
        </w:rPr>
        <w:t>/2022 của Bộ trưởng Bộ Khoa học và Công nghệ đã tổ chức phiên họp đánh giá, nghiệm thu đề tài “Nghiên cứu bảo tồn nguồn gen cây thuốc đặc hữu, quý, hiếm của vùng Đông Nam Bộ tại Khu Bảo tồn Thiên nhiên - Văn hóa Đồng Nai”</w:t>
      </w:r>
      <w:r w:rsidR="00583FB2" w:rsidRPr="00583FB2">
        <w:rPr>
          <w:rFonts w:ascii="Times New Roman" w:hAnsi="Times New Roman" w:cs="Times New Roman"/>
          <w:sz w:val="26"/>
          <w:szCs w:val="26"/>
        </w:rPr>
        <w:t xml:space="preserve"> </w:t>
      </w:r>
      <w:r w:rsidR="008A47C5">
        <w:rPr>
          <w:rFonts w:ascii="Times New Roman" w:hAnsi="Times New Roman" w:cs="Times New Roman"/>
          <w:sz w:val="26"/>
          <w:szCs w:val="26"/>
        </w:rPr>
        <w:t xml:space="preserve">do </w:t>
      </w:r>
      <w:r w:rsidR="00583FB2" w:rsidRPr="005E3E8C">
        <w:rPr>
          <w:rFonts w:ascii="Times New Roman" w:hAnsi="Times New Roman" w:cs="Times New Roman"/>
          <w:sz w:val="26"/>
          <w:szCs w:val="26"/>
        </w:rPr>
        <w:t>PGS.TS. Trần Minh Hợi – Chủ tịch Hội đồng nghiệm thu chủ trì phiên họp.</w:t>
      </w:r>
      <w:r w:rsidR="00583FB2">
        <w:rPr>
          <w:rFonts w:ascii="Times New Roman" w:hAnsi="Times New Roman" w:cs="Times New Roman"/>
          <w:sz w:val="26"/>
          <w:szCs w:val="26"/>
        </w:rPr>
        <w:t xml:space="preserve"> Đề tài do </w:t>
      </w:r>
      <w:r w:rsidR="00583FB2" w:rsidRPr="005E3E8C">
        <w:rPr>
          <w:rFonts w:ascii="Times New Roman" w:hAnsi="Times New Roman" w:cs="Times New Roman"/>
          <w:sz w:val="26"/>
          <w:szCs w:val="26"/>
        </w:rPr>
        <w:t xml:space="preserve">ThS. Phan Văn Trưởng và nhóm nghiên cứu thuộc Trung tâm Tài nguyên Dược liệu - Viện Dược liệu </w:t>
      </w:r>
      <w:r w:rsidR="00583FB2">
        <w:rPr>
          <w:rFonts w:ascii="Times New Roman" w:hAnsi="Times New Roman" w:cs="Times New Roman"/>
          <w:sz w:val="26"/>
          <w:szCs w:val="26"/>
        </w:rPr>
        <w:t>thực hiện.</w:t>
      </w:r>
      <w:r w:rsidR="00240C83">
        <w:rPr>
          <w:rFonts w:ascii="Times New Roman" w:hAnsi="Times New Roman" w:cs="Times New Roman"/>
          <w:sz w:val="26"/>
          <w:szCs w:val="26"/>
        </w:rPr>
        <w:t xml:space="preserve"> </w:t>
      </w:r>
      <w:r w:rsidRPr="005E3E8C">
        <w:rPr>
          <w:rFonts w:ascii="Times New Roman" w:hAnsi="Times New Roman" w:cs="Times New Roman"/>
          <w:sz w:val="26"/>
          <w:szCs w:val="26"/>
        </w:rPr>
        <w:t>Tham dự phiên họp nghiệm thu có ông Nguyễn Đ</w:t>
      </w:r>
      <w:r w:rsidR="00CA6F12" w:rsidRPr="005E3E8C">
        <w:rPr>
          <w:rFonts w:ascii="Times New Roman" w:hAnsi="Times New Roman" w:cs="Times New Roman"/>
          <w:sz w:val="26"/>
          <w:szCs w:val="26"/>
        </w:rPr>
        <w:t>ì</w:t>
      </w:r>
      <w:r w:rsidRPr="005E3E8C">
        <w:rPr>
          <w:rFonts w:ascii="Times New Roman" w:hAnsi="Times New Roman" w:cs="Times New Roman"/>
          <w:sz w:val="26"/>
          <w:szCs w:val="26"/>
        </w:rPr>
        <w:t>nh Hậu – Vụ trưởng Vụ Khoa học công nghệ các ngành kinh tế - kỹ thuật, đại diện Văn phòng các chương trình</w:t>
      </w:r>
      <w:r w:rsidR="00EA501F" w:rsidRPr="005E3E8C">
        <w:rPr>
          <w:rFonts w:ascii="Times New Roman" w:hAnsi="Times New Roman" w:cs="Times New Roman"/>
          <w:sz w:val="26"/>
          <w:szCs w:val="26"/>
        </w:rPr>
        <w:t xml:space="preserve"> trọng điểm</w:t>
      </w:r>
      <w:r w:rsidRPr="005E3E8C">
        <w:rPr>
          <w:rFonts w:ascii="Times New Roman" w:hAnsi="Times New Roman" w:cs="Times New Roman"/>
          <w:sz w:val="26"/>
          <w:szCs w:val="26"/>
        </w:rPr>
        <w:t xml:space="preserve"> cấp </w:t>
      </w:r>
      <w:r w:rsidR="00EA501F" w:rsidRPr="005E3E8C">
        <w:rPr>
          <w:rFonts w:ascii="Times New Roman" w:hAnsi="Times New Roman" w:cs="Times New Roman"/>
          <w:sz w:val="26"/>
          <w:szCs w:val="26"/>
        </w:rPr>
        <w:t>Nhà nước</w:t>
      </w:r>
      <w:r w:rsidRPr="005E3E8C">
        <w:rPr>
          <w:rFonts w:ascii="Times New Roman" w:hAnsi="Times New Roman" w:cs="Times New Roman"/>
          <w:sz w:val="26"/>
          <w:szCs w:val="26"/>
        </w:rPr>
        <w:t xml:space="preserve">, TS. Phan Thúy Hiền – Phó Viện trưởng Viện Dược liệu cùng với các </w:t>
      </w:r>
      <w:r w:rsidR="00CA6F12" w:rsidRPr="005E3E8C">
        <w:rPr>
          <w:rFonts w:ascii="Times New Roman" w:hAnsi="Times New Roman" w:cs="Times New Roman"/>
          <w:sz w:val="26"/>
          <w:szCs w:val="26"/>
        </w:rPr>
        <w:t>thành viên của nhóm thực hiện đề tài.</w:t>
      </w:r>
    </w:p>
    <w:p w14:paraId="319D88FF" w14:textId="2DF923E5" w:rsidR="009A3EB0" w:rsidRPr="005E3E8C" w:rsidRDefault="00CA6F12" w:rsidP="00A50EB7">
      <w:pPr>
        <w:ind w:firstLine="0"/>
        <w:jc w:val="both"/>
        <w:rPr>
          <w:rFonts w:ascii="Times New Roman" w:hAnsi="Times New Roman" w:cs="Times New Roman"/>
          <w:sz w:val="26"/>
          <w:szCs w:val="26"/>
        </w:rPr>
      </w:pPr>
      <w:r w:rsidRPr="005E3E8C">
        <w:rPr>
          <w:rFonts w:ascii="Times New Roman" w:hAnsi="Times New Roman" w:cs="Times New Roman"/>
          <w:sz w:val="26"/>
          <w:szCs w:val="26"/>
        </w:rPr>
        <w:t>Thay mặt nhóm nghiên cứu, ThS. Phan Văn Trưởng đã trình bày kết quả thực hiện các nội dung của đề tài</w:t>
      </w:r>
      <w:r w:rsidR="00890712" w:rsidRPr="005E3E8C">
        <w:rPr>
          <w:rFonts w:ascii="Times New Roman" w:hAnsi="Times New Roman" w:cs="Times New Roman"/>
          <w:sz w:val="26"/>
          <w:szCs w:val="26"/>
        </w:rPr>
        <w:t>. Theo đó, trên cơ sở</w:t>
      </w:r>
      <w:r w:rsidR="006D354D" w:rsidRPr="005E3E8C">
        <w:rPr>
          <w:rFonts w:ascii="Times New Roman" w:hAnsi="Times New Roman" w:cs="Times New Roman"/>
          <w:sz w:val="26"/>
          <w:szCs w:val="26"/>
        </w:rPr>
        <w:t xml:space="preserve"> kế thừa và </w:t>
      </w:r>
      <w:r w:rsidR="00812165" w:rsidRPr="005E3E8C">
        <w:rPr>
          <w:rFonts w:ascii="Times New Roman" w:hAnsi="Times New Roman" w:cs="Times New Roman"/>
          <w:sz w:val="26"/>
          <w:szCs w:val="26"/>
        </w:rPr>
        <w:t>tổng hợp</w:t>
      </w:r>
      <w:r w:rsidR="006D354D" w:rsidRPr="005E3E8C">
        <w:rPr>
          <w:rFonts w:ascii="Times New Roman" w:hAnsi="Times New Roman" w:cs="Times New Roman"/>
          <w:sz w:val="26"/>
          <w:szCs w:val="26"/>
        </w:rPr>
        <w:t xml:space="preserve"> thông tin từ các nghiên cứu </w:t>
      </w:r>
      <w:r w:rsidR="00180154" w:rsidRPr="005E3E8C">
        <w:rPr>
          <w:rFonts w:ascii="Times New Roman" w:hAnsi="Times New Roman" w:cs="Times New Roman"/>
          <w:sz w:val="26"/>
          <w:szCs w:val="26"/>
        </w:rPr>
        <w:t>trước đó kết hợp điều tra</w:t>
      </w:r>
      <w:r w:rsidR="00CA5146" w:rsidRPr="005E3E8C">
        <w:rPr>
          <w:rFonts w:ascii="Times New Roman" w:hAnsi="Times New Roman" w:cs="Times New Roman"/>
          <w:sz w:val="26"/>
          <w:szCs w:val="26"/>
        </w:rPr>
        <w:t xml:space="preserve">, đánh giá hiện trạng phân bố, tình hình khai thác và sử dụng nguồn tài nguyên cây thuốc tại 6 tỉnh thành thuộc vùng </w:t>
      </w:r>
      <w:r w:rsidR="00180154" w:rsidRPr="005E3E8C">
        <w:rPr>
          <w:rFonts w:ascii="Times New Roman" w:hAnsi="Times New Roman" w:cs="Times New Roman"/>
          <w:sz w:val="26"/>
          <w:szCs w:val="26"/>
        </w:rPr>
        <w:t xml:space="preserve">Đông Nam Bộ, đề tài đã </w:t>
      </w:r>
      <w:r w:rsidR="00D14138" w:rsidRPr="005E3E8C">
        <w:rPr>
          <w:rFonts w:ascii="Times New Roman" w:hAnsi="Times New Roman" w:cs="Times New Roman"/>
          <w:sz w:val="26"/>
          <w:szCs w:val="26"/>
        </w:rPr>
        <w:t>ghi nhận 1.840 loài cây thuốc ở vùng Đông Nam Bộ</w:t>
      </w:r>
      <w:r w:rsidR="002A334F" w:rsidRPr="005E3E8C">
        <w:rPr>
          <w:rFonts w:ascii="Times New Roman" w:hAnsi="Times New Roman" w:cs="Times New Roman"/>
          <w:sz w:val="26"/>
          <w:szCs w:val="26"/>
        </w:rPr>
        <w:t>. Thông qua tham vấn các chuyên gia và các văn bản pháp lý hiện hành, nhóm nghiên cứu đã thiết lập</w:t>
      </w:r>
      <w:r w:rsidR="00D14138" w:rsidRPr="005E3E8C">
        <w:rPr>
          <w:rFonts w:ascii="Times New Roman" w:hAnsi="Times New Roman" w:cs="Times New Roman"/>
          <w:sz w:val="26"/>
          <w:szCs w:val="26"/>
        </w:rPr>
        <w:t xml:space="preserve"> bộ tiêu chí </w:t>
      </w:r>
      <w:r w:rsidR="002A334F" w:rsidRPr="005E3E8C">
        <w:rPr>
          <w:rFonts w:ascii="Times New Roman" w:hAnsi="Times New Roman" w:cs="Times New Roman"/>
          <w:sz w:val="26"/>
          <w:szCs w:val="26"/>
        </w:rPr>
        <w:t>về tính</w:t>
      </w:r>
      <w:r w:rsidR="00D14138" w:rsidRPr="005E3E8C">
        <w:rPr>
          <w:rFonts w:ascii="Times New Roman" w:hAnsi="Times New Roman" w:cs="Times New Roman"/>
          <w:sz w:val="26"/>
          <w:szCs w:val="26"/>
        </w:rPr>
        <w:t xml:space="preserve"> đặc hữu, quý, hiế</w:t>
      </w:r>
      <w:r w:rsidR="002A334F" w:rsidRPr="005E3E8C">
        <w:rPr>
          <w:rFonts w:ascii="Times New Roman" w:hAnsi="Times New Roman" w:cs="Times New Roman"/>
          <w:sz w:val="26"/>
          <w:szCs w:val="26"/>
        </w:rPr>
        <w:t xml:space="preserve">m, </w:t>
      </w:r>
      <w:r w:rsidR="00D14138" w:rsidRPr="005E3E8C">
        <w:rPr>
          <w:rFonts w:ascii="Times New Roman" w:hAnsi="Times New Roman" w:cs="Times New Roman"/>
          <w:sz w:val="26"/>
          <w:szCs w:val="26"/>
        </w:rPr>
        <w:t>có giá trị kinh tế</w:t>
      </w:r>
      <w:r w:rsidR="002A334F" w:rsidRPr="005E3E8C">
        <w:rPr>
          <w:rFonts w:ascii="Times New Roman" w:hAnsi="Times New Roman" w:cs="Times New Roman"/>
          <w:sz w:val="26"/>
          <w:szCs w:val="26"/>
        </w:rPr>
        <w:t xml:space="preserve"> của cây dược liệu. Từ đó đề tài đã x</w:t>
      </w:r>
      <w:r w:rsidR="00CA5146" w:rsidRPr="005E3E8C">
        <w:rPr>
          <w:rFonts w:ascii="Times New Roman" w:hAnsi="Times New Roman" w:cs="Times New Roman"/>
          <w:sz w:val="26"/>
          <w:szCs w:val="26"/>
        </w:rPr>
        <w:t xml:space="preserve">ây dựng được </w:t>
      </w:r>
      <w:r w:rsidR="002A334F" w:rsidRPr="005E3E8C">
        <w:rPr>
          <w:rFonts w:ascii="Times New Roman" w:hAnsi="Times New Roman" w:cs="Times New Roman"/>
          <w:sz w:val="26"/>
          <w:szCs w:val="26"/>
        </w:rPr>
        <w:t>Danh mục các loài đang được khai thác phổ biến tại vùng, Danh mục các loài đang được trồng rộng rãi tại vùng, Danh mục các loài đang được sử dụng phổ biến phục vụ y học cổ truyền và công nghiệp dược tại vùng, và đặc biệt là D</w:t>
      </w:r>
      <w:r w:rsidR="00CA5146" w:rsidRPr="005E3E8C">
        <w:rPr>
          <w:rFonts w:ascii="Times New Roman" w:hAnsi="Times New Roman" w:cs="Times New Roman"/>
          <w:sz w:val="26"/>
          <w:szCs w:val="26"/>
        </w:rPr>
        <w:t xml:space="preserve">anh mục </w:t>
      </w:r>
      <w:r w:rsidR="00EA501F" w:rsidRPr="005E3E8C">
        <w:rPr>
          <w:rFonts w:ascii="Times New Roman" w:hAnsi="Times New Roman" w:cs="Times New Roman"/>
          <w:sz w:val="26"/>
          <w:szCs w:val="26"/>
        </w:rPr>
        <w:t>264</w:t>
      </w:r>
      <w:r w:rsidR="00CA5146" w:rsidRPr="005E3E8C">
        <w:rPr>
          <w:rFonts w:ascii="Times New Roman" w:hAnsi="Times New Roman" w:cs="Times New Roman"/>
          <w:sz w:val="26"/>
          <w:szCs w:val="26"/>
        </w:rPr>
        <w:t xml:space="preserve"> loài cây thuốc</w:t>
      </w:r>
      <w:r w:rsidR="00EA501F" w:rsidRPr="005E3E8C">
        <w:rPr>
          <w:rFonts w:ascii="Times New Roman" w:hAnsi="Times New Roman" w:cs="Times New Roman"/>
          <w:sz w:val="26"/>
          <w:szCs w:val="26"/>
        </w:rPr>
        <w:t xml:space="preserve"> đặc hữu, quý, hiếm và có giá trị tại vùng Đông Nam Bộ</w:t>
      </w:r>
      <w:r w:rsidR="002A334F" w:rsidRPr="005E3E8C">
        <w:rPr>
          <w:rFonts w:ascii="Times New Roman" w:hAnsi="Times New Roman" w:cs="Times New Roman"/>
          <w:sz w:val="26"/>
          <w:szCs w:val="26"/>
        </w:rPr>
        <w:t xml:space="preserve">. Trong quá trình triển khai, nhóm nghiên cứu cũng đã </w:t>
      </w:r>
      <w:r w:rsidR="00CA5146" w:rsidRPr="005E3E8C">
        <w:rPr>
          <w:rFonts w:ascii="Times New Roman" w:hAnsi="Times New Roman" w:cs="Times New Roman"/>
          <w:sz w:val="26"/>
          <w:szCs w:val="26"/>
        </w:rPr>
        <w:t>thu thập</w:t>
      </w:r>
      <w:r w:rsidR="002A334F" w:rsidRPr="005E3E8C">
        <w:rPr>
          <w:rFonts w:ascii="Times New Roman" w:hAnsi="Times New Roman" w:cs="Times New Roman"/>
          <w:sz w:val="26"/>
          <w:szCs w:val="26"/>
        </w:rPr>
        <w:t xml:space="preserve"> được </w:t>
      </w:r>
      <w:r w:rsidR="00EA501F" w:rsidRPr="005E3E8C">
        <w:rPr>
          <w:rFonts w:ascii="Times New Roman" w:hAnsi="Times New Roman" w:cs="Times New Roman"/>
          <w:sz w:val="26"/>
          <w:szCs w:val="26"/>
        </w:rPr>
        <w:t>500</w:t>
      </w:r>
      <w:r w:rsidR="00CA5146" w:rsidRPr="005E3E8C">
        <w:rPr>
          <w:rFonts w:ascii="Times New Roman" w:hAnsi="Times New Roman" w:cs="Times New Roman"/>
          <w:sz w:val="26"/>
          <w:szCs w:val="26"/>
        </w:rPr>
        <w:t xml:space="preserve"> nguồn gen</w:t>
      </w:r>
      <w:r w:rsidR="00D14138" w:rsidRPr="005E3E8C">
        <w:rPr>
          <w:rFonts w:ascii="Times New Roman" w:hAnsi="Times New Roman" w:cs="Times New Roman"/>
          <w:sz w:val="26"/>
          <w:szCs w:val="26"/>
        </w:rPr>
        <w:t xml:space="preserve"> </w:t>
      </w:r>
      <w:r w:rsidR="00CA5146" w:rsidRPr="005E3E8C">
        <w:rPr>
          <w:rFonts w:ascii="Times New Roman" w:hAnsi="Times New Roman" w:cs="Times New Roman"/>
          <w:sz w:val="26"/>
          <w:szCs w:val="26"/>
        </w:rPr>
        <w:t>cây thuốc đặc hữu quý, hiếm</w:t>
      </w:r>
      <w:r w:rsidR="00EA501F" w:rsidRPr="005E3E8C">
        <w:rPr>
          <w:rFonts w:ascii="Times New Roman" w:hAnsi="Times New Roman" w:cs="Times New Roman"/>
          <w:sz w:val="26"/>
          <w:szCs w:val="26"/>
        </w:rPr>
        <w:t xml:space="preserve"> và</w:t>
      </w:r>
      <w:r w:rsidR="00CA5146" w:rsidRPr="005E3E8C">
        <w:rPr>
          <w:rFonts w:ascii="Times New Roman" w:hAnsi="Times New Roman" w:cs="Times New Roman"/>
          <w:sz w:val="26"/>
          <w:szCs w:val="26"/>
        </w:rPr>
        <w:t xml:space="preserve"> có giá trị kinh tế</w:t>
      </w:r>
      <w:r w:rsidR="00D14138" w:rsidRPr="005E3E8C">
        <w:rPr>
          <w:rFonts w:ascii="Times New Roman" w:hAnsi="Times New Roman" w:cs="Times New Roman"/>
          <w:sz w:val="26"/>
          <w:szCs w:val="26"/>
        </w:rPr>
        <w:t xml:space="preserve"> (thuộc 167 loài, 121 chi, 69 họ thực vật)</w:t>
      </w:r>
      <w:r w:rsidR="002A334F" w:rsidRPr="005E3E8C">
        <w:rPr>
          <w:rFonts w:ascii="Times New Roman" w:hAnsi="Times New Roman" w:cs="Times New Roman"/>
          <w:sz w:val="26"/>
          <w:szCs w:val="26"/>
        </w:rPr>
        <w:t xml:space="preserve"> trên địa bàn vùng Đông Nam Bộ</w:t>
      </w:r>
      <w:r w:rsidR="00347A67" w:rsidRPr="005E3E8C">
        <w:rPr>
          <w:rFonts w:ascii="Times New Roman" w:hAnsi="Times New Roman" w:cs="Times New Roman"/>
          <w:sz w:val="26"/>
          <w:szCs w:val="26"/>
        </w:rPr>
        <w:t>. Toàn bộ nguồ</w:t>
      </w:r>
      <w:r w:rsidR="00E719C9" w:rsidRPr="005E3E8C">
        <w:rPr>
          <w:rFonts w:ascii="Times New Roman" w:hAnsi="Times New Roman" w:cs="Times New Roman"/>
          <w:sz w:val="26"/>
          <w:szCs w:val="26"/>
        </w:rPr>
        <w:t xml:space="preserve">n gen thu thập được </w:t>
      </w:r>
      <w:r w:rsidR="00347A67" w:rsidRPr="005E3E8C">
        <w:rPr>
          <w:rFonts w:ascii="Times New Roman" w:hAnsi="Times New Roman" w:cs="Times New Roman"/>
          <w:sz w:val="26"/>
          <w:szCs w:val="26"/>
        </w:rPr>
        <w:t>đã đượ</w:t>
      </w:r>
      <w:r w:rsidR="00E719C9" w:rsidRPr="005E3E8C">
        <w:rPr>
          <w:rFonts w:ascii="Times New Roman" w:hAnsi="Times New Roman" w:cs="Times New Roman"/>
          <w:sz w:val="26"/>
          <w:szCs w:val="26"/>
        </w:rPr>
        <w:t xml:space="preserve">c lưu giữ tạm thời tại Khu Bảo tồn thiên nhiên – văn hóa Đồng Nai, đánh giá ban đầu, </w:t>
      </w:r>
      <w:r w:rsidR="00347A67" w:rsidRPr="005E3E8C">
        <w:rPr>
          <w:rFonts w:ascii="Times New Roman" w:hAnsi="Times New Roman" w:cs="Times New Roman"/>
          <w:sz w:val="26"/>
          <w:szCs w:val="26"/>
        </w:rPr>
        <w:t>lập tiêu bản</w:t>
      </w:r>
      <w:r w:rsidR="002A334F" w:rsidRPr="005E3E8C">
        <w:rPr>
          <w:rFonts w:ascii="Times New Roman" w:hAnsi="Times New Roman" w:cs="Times New Roman"/>
          <w:sz w:val="26"/>
          <w:szCs w:val="26"/>
        </w:rPr>
        <w:t xml:space="preserve"> và </w:t>
      </w:r>
      <w:r w:rsidR="00BB53C3" w:rsidRPr="005E3E8C">
        <w:rPr>
          <w:rFonts w:ascii="Times New Roman" w:hAnsi="Times New Roman" w:cs="Times New Roman"/>
          <w:sz w:val="26"/>
          <w:szCs w:val="26"/>
        </w:rPr>
        <w:t xml:space="preserve">số hóa </w:t>
      </w:r>
      <w:r w:rsidR="002A334F" w:rsidRPr="005E3E8C">
        <w:rPr>
          <w:rFonts w:ascii="Times New Roman" w:hAnsi="Times New Roman" w:cs="Times New Roman"/>
          <w:sz w:val="26"/>
          <w:szCs w:val="26"/>
        </w:rPr>
        <w:t xml:space="preserve">(Các </w:t>
      </w:r>
      <w:r w:rsidR="00E719C9" w:rsidRPr="005E3E8C">
        <w:rPr>
          <w:rFonts w:ascii="Times New Roman" w:hAnsi="Times New Roman" w:cs="Times New Roman"/>
          <w:sz w:val="26"/>
          <w:szCs w:val="26"/>
        </w:rPr>
        <w:t>tiêu bản</w:t>
      </w:r>
      <w:r w:rsidR="002A334F" w:rsidRPr="005E3E8C">
        <w:rPr>
          <w:rFonts w:ascii="Times New Roman" w:hAnsi="Times New Roman" w:cs="Times New Roman"/>
          <w:sz w:val="26"/>
          <w:szCs w:val="26"/>
        </w:rPr>
        <w:t xml:space="preserve"> và dữ liệu</w:t>
      </w:r>
      <w:r w:rsidR="00E719C9" w:rsidRPr="005E3E8C">
        <w:rPr>
          <w:rFonts w:ascii="Times New Roman" w:hAnsi="Times New Roman" w:cs="Times New Roman"/>
          <w:sz w:val="26"/>
          <w:szCs w:val="26"/>
        </w:rPr>
        <w:t xml:space="preserve"> được </w:t>
      </w:r>
      <w:r w:rsidR="00BB53C3" w:rsidRPr="005E3E8C">
        <w:rPr>
          <w:rFonts w:ascii="Times New Roman" w:hAnsi="Times New Roman" w:cs="Times New Roman"/>
          <w:sz w:val="26"/>
          <w:szCs w:val="26"/>
        </w:rPr>
        <w:t>lưu giữ tại</w:t>
      </w:r>
      <w:r w:rsidR="00816D91" w:rsidRPr="005E3E8C">
        <w:rPr>
          <w:rFonts w:ascii="Times New Roman" w:hAnsi="Times New Roman" w:cs="Times New Roman"/>
          <w:sz w:val="26"/>
          <w:szCs w:val="26"/>
        </w:rPr>
        <w:t xml:space="preserve"> </w:t>
      </w:r>
      <w:r w:rsidR="00E719C9" w:rsidRPr="005E3E8C">
        <w:rPr>
          <w:rFonts w:ascii="Times New Roman" w:hAnsi="Times New Roman" w:cs="Times New Roman"/>
          <w:sz w:val="26"/>
          <w:szCs w:val="26"/>
        </w:rPr>
        <w:t xml:space="preserve">Phòng tiêu bản </w:t>
      </w:r>
      <w:r w:rsidR="002A334F" w:rsidRPr="005E3E8C">
        <w:rPr>
          <w:rFonts w:ascii="Times New Roman" w:hAnsi="Times New Roman" w:cs="Times New Roman"/>
          <w:sz w:val="26"/>
          <w:szCs w:val="26"/>
        </w:rPr>
        <w:t xml:space="preserve">thuộc Trung tâm Tài nguyên Dược liệu - </w:t>
      </w:r>
      <w:r w:rsidR="00816D91" w:rsidRPr="005E3E8C">
        <w:rPr>
          <w:rFonts w:ascii="Times New Roman" w:hAnsi="Times New Roman" w:cs="Times New Roman"/>
          <w:sz w:val="26"/>
          <w:szCs w:val="26"/>
        </w:rPr>
        <w:t>Viện Dược liệu</w:t>
      </w:r>
      <w:r w:rsidR="002A334F" w:rsidRPr="005E3E8C">
        <w:rPr>
          <w:rFonts w:ascii="Times New Roman" w:hAnsi="Times New Roman" w:cs="Times New Roman"/>
          <w:sz w:val="26"/>
          <w:szCs w:val="26"/>
        </w:rPr>
        <w:t>)</w:t>
      </w:r>
      <w:r w:rsidR="00816D91" w:rsidRPr="005E3E8C">
        <w:rPr>
          <w:rFonts w:ascii="Times New Roman" w:hAnsi="Times New Roman" w:cs="Times New Roman"/>
          <w:sz w:val="26"/>
          <w:szCs w:val="26"/>
        </w:rPr>
        <w:t xml:space="preserve">. </w:t>
      </w:r>
      <w:r w:rsidR="005E3E8C" w:rsidRPr="005E3E8C">
        <w:rPr>
          <w:rFonts w:ascii="Times New Roman" w:hAnsi="Times New Roman" w:cs="Times New Roman"/>
          <w:sz w:val="26"/>
          <w:szCs w:val="26"/>
        </w:rPr>
        <w:t xml:space="preserve">Đề tài cũng đã triển khai nghiên cứu đặc điểm nông sinh học, đánh giá chất lượng của 100 mẫu nguồn gen thuộc 37 loài, 30 chi, 25 họ thực vật. Đây là dữ liệu khoa học định hướng cho các nghiên cứu chuyên sâu nhằm khai thác và phát triển các loài tiềm năng tại vùng. </w:t>
      </w:r>
      <w:r w:rsidR="00816D91" w:rsidRPr="005E3E8C">
        <w:rPr>
          <w:rFonts w:ascii="Times New Roman" w:hAnsi="Times New Roman" w:cs="Times New Roman"/>
          <w:sz w:val="26"/>
          <w:szCs w:val="26"/>
        </w:rPr>
        <w:t xml:space="preserve">Ngoài ra, </w:t>
      </w:r>
      <w:r w:rsidR="00AF5F4D" w:rsidRPr="005E3E8C">
        <w:rPr>
          <w:rFonts w:ascii="Times New Roman" w:hAnsi="Times New Roman" w:cs="Times New Roman"/>
          <w:sz w:val="26"/>
          <w:szCs w:val="26"/>
        </w:rPr>
        <w:t xml:space="preserve">đề tài </w:t>
      </w:r>
      <w:r w:rsidR="00350473" w:rsidRPr="005E3E8C">
        <w:rPr>
          <w:rFonts w:ascii="Times New Roman" w:hAnsi="Times New Roman" w:cs="Times New Roman"/>
          <w:sz w:val="26"/>
          <w:szCs w:val="26"/>
        </w:rPr>
        <w:t xml:space="preserve">đã </w:t>
      </w:r>
      <w:r w:rsidR="00B96540" w:rsidRPr="005E3E8C">
        <w:rPr>
          <w:rFonts w:ascii="Times New Roman" w:hAnsi="Times New Roman" w:cs="Times New Roman"/>
          <w:sz w:val="26"/>
          <w:szCs w:val="26"/>
        </w:rPr>
        <w:t xml:space="preserve">thử nghiệm và xác định được </w:t>
      </w:r>
      <w:r w:rsidR="00624805" w:rsidRPr="005E3E8C">
        <w:rPr>
          <w:rFonts w:ascii="Times New Roman" w:hAnsi="Times New Roman" w:cs="Times New Roman"/>
          <w:sz w:val="26"/>
          <w:szCs w:val="26"/>
        </w:rPr>
        <w:t xml:space="preserve">biện pháp nhân giống </w:t>
      </w:r>
      <w:r w:rsidR="00B96540" w:rsidRPr="005E3E8C">
        <w:rPr>
          <w:rFonts w:ascii="Times New Roman" w:hAnsi="Times New Roman" w:cs="Times New Roman"/>
          <w:sz w:val="26"/>
          <w:szCs w:val="26"/>
        </w:rPr>
        <w:t xml:space="preserve">vô tính phù hợp cho một số loài cây thuốc và </w:t>
      </w:r>
      <w:r w:rsidR="00AF5F4D" w:rsidRPr="005E3E8C">
        <w:rPr>
          <w:rFonts w:ascii="Times New Roman" w:hAnsi="Times New Roman" w:cs="Times New Roman"/>
          <w:sz w:val="26"/>
          <w:szCs w:val="26"/>
        </w:rPr>
        <w:t xml:space="preserve">phối hợp với Khu Bảo tồn thiên nhiên văn hóa Đồng Nai thiết lập các khu bảo tồn tại chỗ </w:t>
      </w:r>
      <w:r w:rsidR="00AF5F4D" w:rsidRPr="005E3E8C">
        <w:rPr>
          <w:rFonts w:ascii="Times New Roman" w:hAnsi="Times New Roman" w:cs="Times New Roman"/>
          <w:i/>
          <w:sz w:val="26"/>
          <w:szCs w:val="26"/>
        </w:rPr>
        <w:t>in-situ</w:t>
      </w:r>
      <w:r w:rsidR="00AF5F4D" w:rsidRPr="005E3E8C">
        <w:rPr>
          <w:rFonts w:ascii="Times New Roman" w:hAnsi="Times New Roman" w:cs="Times New Roman"/>
          <w:sz w:val="26"/>
          <w:szCs w:val="26"/>
        </w:rPr>
        <w:t xml:space="preserve"> </w:t>
      </w:r>
      <w:r w:rsidR="00115270" w:rsidRPr="005E3E8C">
        <w:rPr>
          <w:rFonts w:ascii="Times New Roman" w:hAnsi="Times New Roman" w:cs="Times New Roman"/>
          <w:sz w:val="26"/>
          <w:szCs w:val="26"/>
        </w:rPr>
        <w:t xml:space="preserve">cho </w:t>
      </w:r>
      <w:r w:rsidR="00E719C9" w:rsidRPr="005E3E8C">
        <w:rPr>
          <w:rFonts w:ascii="Times New Roman" w:hAnsi="Times New Roman" w:cs="Times New Roman"/>
          <w:sz w:val="26"/>
          <w:szCs w:val="26"/>
        </w:rPr>
        <w:t>117</w:t>
      </w:r>
      <w:r w:rsidR="00115270" w:rsidRPr="005E3E8C">
        <w:rPr>
          <w:rFonts w:ascii="Times New Roman" w:hAnsi="Times New Roman" w:cs="Times New Roman"/>
          <w:sz w:val="26"/>
          <w:szCs w:val="26"/>
        </w:rPr>
        <w:t xml:space="preserve"> nguồn gen của </w:t>
      </w:r>
      <w:r w:rsidR="00E719C9" w:rsidRPr="005E3E8C">
        <w:rPr>
          <w:rFonts w:ascii="Times New Roman" w:hAnsi="Times New Roman" w:cs="Times New Roman"/>
          <w:sz w:val="26"/>
          <w:szCs w:val="26"/>
        </w:rPr>
        <w:t>117</w:t>
      </w:r>
      <w:r w:rsidR="00115270" w:rsidRPr="005E3E8C">
        <w:rPr>
          <w:rFonts w:ascii="Times New Roman" w:hAnsi="Times New Roman" w:cs="Times New Roman"/>
          <w:sz w:val="26"/>
          <w:szCs w:val="26"/>
        </w:rPr>
        <w:t xml:space="preserve"> loài (diện tích </w:t>
      </w:r>
      <w:r w:rsidR="00E719C9" w:rsidRPr="005E3E8C">
        <w:rPr>
          <w:rFonts w:ascii="Times New Roman" w:hAnsi="Times New Roman" w:cs="Times New Roman"/>
          <w:sz w:val="26"/>
          <w:szCs w:val="26"/>
        </w:rPr>
        <w:t>6</w:t>
      </w:r>
      <w:r w:rsidR="00115270" w:rsidRPr="005E3E8C">
        <w:rPr>
          <w:rFonts w:ascii="Times New Roman" w:hAnsi="Times New Roman" w:cs="Times New Roman"/>
          <w:sz w:val="26"/>
          <w:szCs w:val="26"/>
        </w:rPr>
        <w:t xml:space="preserve"> ha) </w:t>
      </w:r>
      <w:r w:rsidR="00AF5F4D" w:rsidRPr="005E3E8C">
        <w:rPr>
          <w:rFonts w:ascii="Times New Roman" w:hAnsi="Times New Roman" w:cs="Times New Roman"/>
          <w:sz w:val="26"/>
          <w:szCs w:val="26"/>
        </w:rPr>
        <w:t xml:space="preserve">và </w:t>
      </w:r>
      <w:r w:rsidR="00115270" w:rsidRPr="005E3E8C">
        <w:rPr>
          <w:rFonts w:ascii="Times New Roman" w:hAnsi="Times New Roman" w:cs="Times New Roman"/>
          <w:sz w:val="26"/>
          <w:szCs w:val="26"/>
        </w:rPr>
        <w:t xml:space="preserve">bảo tồn </w:t>
      </w:r>
      <w:r w:rsidR="00AF5F4D" w:rsidRPr="005E3E8C">
        <w:rPr>
          <w:rFonts w:ascii="Times New Roman" w:hAnsi="Times New Roman" w:cs="Times New Roman"/>
          <w:sz w:val="26"/>
          <w:szCs w:val="26"/>
        </w:rPr>
        <w:t>chuyển chỗ</w:t>
      </w:r>
      <w:r w:rsidR="00177369" w:rsidRPr="005E3E8C">
        <w:rPr>
          <w:rFonts w:ascii="Times New Roman" w:hAnsi="Times New Roman" w:cs="Times New Roman"/>
          <w:sz w:val="26"/>
          <w:szCs w:val="26"/>
        </w:rPr>
        <w:t xml:space="preserve"> </w:t>
      </w:r>
      <w:r w:rsidR="00177369" w:rsidRPr="005E3E8C">
        <w:rPr>
          <w:rFonts w:ascii="Times New Roman" w:hAnsi="Times New Roman" w:cs="Times New Roman"/>
          <w:i/>
          <w:sz w:val="26"/>
          <w:szCs w:val="26"/>
        </w:rPr>
        <w:t>ex-situ</w:t>
      </w:r>
      <w:r w:rsidR="00177369" w:rsidRPr="005E3E8C">
        <w:rPr>
          <w:rFonts w:ascii="Times New Roman" w:hAnsi="Times New Roman" w:cs="Times New Roman"/>
          <w:sz w:val="26"/>
          <w:szCs w:val="26"/>
        </w:rPr>
        <w:t xml:space="preserve"> cho </w:t>
      </w:r>
      <w:r w:rsidR="00E719C9" w:rsidRPr="005E3E8C">
        <w:rPr>
          <w:rFonts w:ascii="Times New Roman" w:hAnsi="Times New Roman" w:cs="Times New Roman"/>
          <w:sz w:val="26"/>
          <w:szCs w:val="26"/>
        </w:rPr>
        <w:t>300</w:t>
      </w:r>
      <w:r w:rsidR="00115270" w:rsidRPr="005E3E8C">
        <w:rPr>
          <w:rFonts w:ascii="Times New Roman" w:hAnsi="Times New Roman" w:cs="Times New Roman"/>
          <w:sz w:val="26"/>
          <w:szCs w:val="26"/>
        </w:rPr>
        <w:t xml:space="preserve"> nguồn gen của </w:t>
      </w:r>
      <w:r w:rsidR="00E719C9" w:rsidRPr="005E3E8C">
        <w:rPr>
          <w:rFonts w:ascii="Times New Roman" w:hAnsi="Times New Roman" w:cs="Times New Roman"/>
          <w:sz w:val="26"/>
          <w:szCs w:val="26"/>
        </w:rPr>
        <w:t>112</w:t>
      </w:r>
      <w:r w:rsidR="00115270" w:rsidRPr="005E3E8C">
        <w:rPr>
          <w:rFonts w:ascii="Times New Roman" w:hAnsi="Times New Roman" w:cs="Times New Roman"/>
          <w:sz w:val="26"/>
          <w:szCs w:val="26"/>
        </w:rPr>
        <w:t xml:space="preserve"> loài (diện tích </w:t>
      </w:r>
      <w:r w:rsidR="00E719C9" w:rsidRPr="005E3E8C">
        <w:rPr>
          <w:rFonts w:ascii="Times New Roman" w:hAnsi="Times New Roman" w:cs="Times New Roman"/>
          <w:sz w:val="26"/>
          <w:szCs w:val="26"/>
        </w:rPr>
        <w:lastRenderedPageBreak/>
        <w:t>4</w:t>
      </w:r>
      <w:r w:rsidR="00115270" w:rsidRPr="005E3E8C">
        <w:rPr>
          <w:rFonts w:ascii="Times New Roman" w:hAnsi="Times New Roman" w:cs="Times New Roman"/>
          <w:sz w:val="26"/>
          <w:szCs w:val="26"/>
        </w:rPr>
        <w:t xml:space="preserve"> ha). </w:t>
      </w:r>
      <w:r w:rsidR="00FF4BF8" w:rsidRPr="005E3E8C">
        <w:rPr>
          <w:rFonts w:ascii="Times New Roman" w:hAnsi="Times New Roman" w:cs="Times New Roman"/>
          <w:sz w:val="26"/>
          <w:szCs w:val="26"/>
        </w:rPr>
        <w:t xml:space="preserve">Trong số các nguồn gen được bảo </w:t>
      </w:r>
      <w:r w:rsidR="002213E8" w:rsidRPr="005E3E8C">
        <w:rPr>
          <w:rFonts w:ascii="Times New Roman" w:hAnsi="Times New Roman" w:cs="Times New Roman"/>
          <w:sz w:val="26"/>
          <w:szCs w:val="26"/>
        </w:rPr>
        <w:t xml:space="preserve">tồn có </w:t>
      </w:r>
      <w:r w:rsidR="00F937FC" w:rsidRPr="005E3E8C">
        <w:rPr>
          <w:rFonts w:ascii="Times New Roman" w:hAnsi="Times New Roman" w:cs="Times New Roman"/>
          <w:sz w:val="26"/>
          <w:szCs w:val="26"/>
        </w:rPr>
        <w:t>102</w:t>
      </w:r>
      <w:r w:rsidR="002213E8" w:rsidRPr="005E3E8C">
        <w:rPr>
          <w:rFonts w:ascii="Times New Roman" w:hAnsi="Times New Roman" w:cs="Times New Roman"/>
          <w:sz w:val="26"/>
          <w:szCs w:val="26"/>
        </w:rPr>
        <w:t xml:space="preserve"> nguồn gen (</w:t>
      </w:r>
      <w:r w:rsidR="00F937FC" w:rsidRPr="005E3E8C">
        <w:rPr>
          <w:rFonts w:ascii="Times New Roman" w:hAnsi="Times New Roman" w:cs="Times New Roman"/>
          <w:sz w:val="26"/>
          <w:szCs w:val="26"/>
        </w:rPr>
        <w:t xml:space="preserve">34 </w:t>
      </w:r>
      <w:r w:rsidR="002213E8" w:rsidRPr="005E3E8C">
        <w:rPr>
          <w:rFonts w:ascii="Times New Roman" w:hAnsi="Times New Roman" w:cs="Times New Roman"/>
          <w:sz w:val="26"/>
          <w:szCs w:val="26"/>
        </w:rPr>
        <w:t xml:space="preserve">%) thuộc loại thân gỗ, </w:t>
      </w:r>
      <w:r w:rsidR="00F937FC" w:rsidRPr="005E3E8C">
        <w:rPr>
          <w:rFonts w:ascii="Times New Roman" w:hAnsi="Times New Roman" w:cs="Times New Roman"/>
          <w:sz w:val="26"/>
          <w:szCs w:val="26"/>
        </w:rPr>
        <w:t>95</w:t>
      </w:r>
      <w:r w:rsidR="002213E8" w:rsidRPr="005E3E8C">
        <w:rPr>
          <w:rFonts w:ascii="Times New Roman" w:hAnsi="Times New Roman" w:cs="Times New Roman"/>
          <w:sz w:val="26"/>
          <w:szCs w:val="26"/>
        </w:rPr>
        <w:t xml:space="preserve"> nguồn gen (</w:t>
      </w:r>
      <w:r w:rsidR="00F937FC" w:rsidRPr="005E3E8C">
        <w:rPr>
          <w:rFonts w:ascii="Times New Roman" w:hAnsi="Times New Roman" w:cs="Times New Roman"/>
          <w:sz w:val="26"/>
          <w:szCs w:val="26"/>
        </w:rPr>
        <w:t xml:space="preserve">31,7 </w:t>
      </w:r>
      <w:r w:rsidR="002213E8" w:rsidRPr="005E3E8C">
        <w:rPr>
          <w:rFonts w:ascii="Times New Roman" w:hAnsi="Times New Roman" w:cs="Times New Roman"/>
          <w:sz w:val="26"/>
          <w:szCs w:val="26"/>
        </w:rPr>
        <w:t>%) thuộc loại thân thảo</w:t>
      </w:r>
      <w:r w:rsidR="00F937FC" w:rsidRPr="005E3E8C">
        <w:rPr>
          <w:rFonts w:ascii="Times New Roman" w:hAnsi="Times New Roman" w:cs="Times New Roman"/>
          <w:sz w:val="26"/>
          <w:szCs w:val="26"/>
        </w:rPr>
        <w:t>, 62 nguồn gen (8,6 %) thuộc thân bụi, 38 nguồn gen (12,7 %) thuộc dạng thân leo và 3 nguồn gen (1,0 %) thuộc nhóm cây phụ sinh</w:t>
      </w:r>
      <w:r w:rsidR="002213E8" w:rsidRPr="005E3E8C">
        <w:rPr>
          <w:rFonts w:ascii="Times New Roman" w:hAnsi="Times New Roman" w:cs="Times New Roman"/>
          <w:sz w:val="26"/>
          <w:szCs w:val="26"/>
        </w:rPr>
        <w:t xml:space="preserve">. </w:t>
      </w:r>
      <w:r w:rsidR="00C20E42" w:rsidRPr="005E3E8C">
        <w:rPr>
          <w:rFonts w:ascii="Times New Roman" w:hAnsi="Times New Roman" w:cs="Times New Roman"/>
          <w:sz w:val="26"/>
          <w:szCs w:val="26"/>
        </w:rPr>
        <w:t xml:space="preserve">Khu vực bảo tồn </w:t>
      </w:r>
      <w:r w:rsidR="00275A4B" w:rsidRPr="005E3E8C">
        <w:rPr>
          <w:rFonts w:ascii="Times New Roman" w:hAnsi="Times New Roman" w:cs="Times New Roman"/>
          <w:sz w:val="26"/>
          <w:szCs w:val="26"/>
        </w:rPr>
        <w:t xml:space="preserve">được thiết lập không chỉ đóng vai trò quan trọng trong </w:t>
      </w:r>
      <w:r w:rsidR="003A22AF" w:rsidRPr="005E3E8C">
        <w:rPr>
          <w:rFonts w:ascii="Times New Roman" w:hAnsi="Times New Roman" w:cs="Times New Roman"/>
          <w:sz w:val="26"/>
          <w:szCs w:val="26"/>
        </w:rPr>
        <w:t xml:space="preserve">công tác </w:t>
      </w:r>
      <w:r w:rsidR="00D26FF5" w:rsidRPr="005E3E8C">
        <w:rPr>
          <w:rFonts w:ascii="Times New Roman" w:hAnsi="Times New Roman" w:cs="Times New Roman"/>
          <w:sz w:val="26"/>
          <w:szCs w:val="26"/>
        </w:rPr>
        <w:t>lưu giữ</w:t>
      </w:r>
      <w:r w:rsidR="00275A4B" w:rsidRPr="005E3E8C">
        <w:rPr>
          <w:rFonts w:ascii="Times New Roman" w:hAnsi="Times New Roman" w:cs="Times New Roman"/>
          <w:sz w:val="26"/>
          <w:szCs w:val="26"/>
        </w:rPr>
        <w:t xml:space="preserve"> bền vững làm cơ sở khai thác hiệu quả các nguồn gen cây thuốc đặc hữu quý, hiếm </w:t>
      </w:r>
      <w:r w:rsidR="003A22AF" w:rsidRPr="005E3E8C">
        <w:rPr>
          <w:rFonts w:ascii="Times New Roman" w:hAnsi="Times New Roman" w:cs="Times New Roman"/>
          <w:sz w:val="26"/>
          <w:szCs w:val="26"/>
        </w:rPr>
        <w:t xml:space="preserve">mà còn mở ra </w:t>
      </w:r>
      <w:r w:rsidR="00D26FF5" w:rsidRPr="005E3E8C">
        <w:rPr>
          <w:rFonts w:ascii="Times New Roman" w:hAnsi="Times New Roman" w:cs="Times New Roman"/>
          <w:sz w:val="26"/>
          <w:szCs w:val="26"/>
        </w:rPr>
        <w:t>hướng kết hợp</w:t>
      </w:r>
      <w:r w:rsidR="0004278A" w:rsidRPr="005E3E8C">
        <w:rPr>
          <w:rFonts w:ascii="Times New Roman" w:hAnsi="Times New Roman" w:cs="Times New Roman"/>
          <w:sz w:val="26"/>
          <w:szCs w:val="26"/>
        </w:rPr>
        <w:t xml:space="preserve"> các loại hình đào tạo, </w:t>
      </w:r>
      <w:r w:rsidR="008241FC" w:rsidRPr="005E3E8C">
        <w:rPr>
          <w:rFonts w:ascii="Times New Roman" w:hAnsi="Times New Roman" w:cs="Times New Roman"/>
          <w:sz w:val="26"/>
          <w:szCs w:val="26"/>
        </w:rPr>
        <w:t xml:space="preserve">tham quan trải nghiệm tại Khu Bảo tồn thiên nhiên </w:t>
      </w:r>
      <w:r w:rsidR="0079390F" w:rsidRPr="005E3E8C">
        <w:rPr>
          <w:rFonts w:ascii="Times New Roman" w:hAnsi="Times New Roman" w:cs="Times New Roman"/>
          <w:sz w:val="26"/>
          <w:szCs w:val="26"/>
        </w:rPr>
        <w:t xml:space="preserve">- </w:t>
      </w:r>
      <w:r w:rsidR="008241FC" w:rsidRPr="005E3E8C">
        <w:rPr>
          <w:rFonts w:ascii="Times New Roman" w:hAnsi="Times New Roman" w:cs="Times New Roman"/>
          <w:sz w:val="26"/>
          <w:szCs w:val="26"/>
        </w:rPr>
        <w:t>văn hóa Đồng Nai</w:t>
      </w:r>
      <w:r w:rsidR="00E54496" w:rsidRPr="005E3E8C">
        <w:rPr>
          <w:rFonts w:ascii="Times New Roman" w:hAnsi="Times New Roman" w:cs="Times New Roman"/>
          <w:sz w:val="26"/>
          <w:szCs w:val="26"/>
        </w:rPr>
        <w:t xml:space="preserve">, giúp công chúng hiểu biết hơn về tài nguyên cây </w:t>
      </w:r>
      <w:r w:rsidR="0079390F" w:rsidRPr="005E3E8C">
        <w:rPr>
          <w:rFonts w:ascii="Times New Roman" w:hAnsi="Times New Roman" w:cs="Times New Roman"/>
          <w:sz w:val="26"/>
          <w:szCs w:val="26"/>
        </w:rPr>
        <w:t>thuốc</w:t>
      </w:r>
      <w:r w:rsidR="00E54496" w:rsidRPr="005E3E8C">
        <w:rPr>
          <w:rFonts w:ascii="Times New Roman" w:hAnsi="Times New Roman" w:cs="Times New Roman"/>
          <w:sz w:val="26"/>
          <w:szCs w:val="26"/>
        </w:rPr>
        <w:t xml:space="preserve"> của </w:t>
      </w:r>
      <w:r w:rsidR="005E3E8C" w:rsidRPr="005E3E8C">
        <w:rPr>
          <w:rFonts w:ascii="Times New Roman" w:hAnsi="Times New Roman" w:cs="Times New Roman"/>
          <w:sz w:val="26"/>
          <w:szCs w:val="26"/>
        </w:rPr>
        <w:t>vùng Đông Nam Bộ</w:t>
      </w:r>
      <w:r w:rsidR="00E54496" w:rsidRPr="005E3E8C">
        <w:rPr>
          <w:rFonts w:ascii="Times New Roman" w:hAnsi="Times New Roman" w:cs="Times New Roman"/>
          <w:sz w:val="26"/>
          <w:szCs w:val="26"/>
        </w:rPr>
        <w:t>.</w:t>
      </w:r>
      <w:r w:rsidR="00D14138" w:rsidRPr="005E3E8C">
        <w:rPr>
          <w:rFonts w:ascii="Times New Roman" w:hAnsi="Times New Roman" w:cs="Times New Roman"/>
          <w:sz w:val="26"/>
          <w:szCs w:val="26"/>
        </w:rPr>
        <w:t xml:space="preserve"> </w:t>
      </w:r>
      <w:r w:rsidR="00D76EB8" w:rsidRPr="005E3E8C">
        <w:rPr>
          <w:rFonts w:ascii="Times New Roman" w:hAnsi="Times New Roman" w:cs="Times New Roman"/>
          <w:sz w:val="26"/>
          <w:szCs w:val="26"/>
        </w:rPr>
        <w:t xml:space="preserve">Từ kết quả nghiên cứu, nhóm đề tài đã </w:t>
      </w:r>
      <w:r w:rsidR="008341FA" w:rsidRPr="005E3E8C">
        <w:rPr>
          <w:rFonts w:ascii="Times New Roman" w:hAnsi="Times New Roman" w:cs="Times New Roman"/>
          <w:sz w:val="26"/>
          <w:szCs w:val="26"/>
        </w:rPr>
        <w:t xml:space="preserve">xây dựng đề xuất </w:t>
      </w:r>
      <w:r w:rsidR="00727695" w:rsidRPr="005E3E8C">
        <w:rPr>
          <w:rFonts w:ascii="Times New Roman" w:hAnsi="Times New Roman" w:cs="Times New Roman"/>
          <w:sz w:val="26"/>
          <w:szCs w:val="26"/>
        </w:rPr>
        <w:t xml:space="preserve">các </w:t>
      </w:r>
      <w:r w:rsidR="00C12EC9" w:rsidRPr="005E3E8C">
        <w:rPr>
          <w:rFonts w:ascii="Times New Roman" w:hAnsi="Times New Roman" w:cs="Times New Roman"/>
          <w:sz w:val="26"/>
          <w:szCs w:val="26"/>
        </w:rPr>
        <w:t xml:space="preserve">nhóm giải pháp </w:t>
      </w:r>
      <w:r w:rsidR="001D0339" w:rsidRPr="005E3E8C">
        <w:rPr>
          <w:rFonts w:ascii="Times New Roman" w:hAnsi="Times New Roman" w:cs="Times New Roman"/>
          <w:sz w:val="26"/>
          <w:szCs w:val="26"/>
        </w:rPr>
        <w:t>nhằ</w:t>
      </w:r>
      <w:r w:rsidR="0038732C" w:rsidRPr="005E3E8C">
        <w:rPr>
          <w:rFonts w:ascii="Times New Roman" w:hAnsi="Times New Roman" w:cs="Times New Roman"/>
          <w:sz w:val="26"/>
          <w:szCs w:val="26"/>
        </w:rPr>
        <w:t xml:space="preserve">m bảo tồn và phát triển bền vững các nguồn gen cây thuốc thuộc diện đặc hữu, quý, hiếm, và có giá trị kinh tế của vùng Đông Nam Bộ. Những giải pháp này </w:t>
      </w:r>
      <w:r w:rsidR="00D80ED3" w:rsidRPr="005E3E8C">
        <w:rPr>
          <w:rFonts w:ascii="Times New Roman" w:hAnsi="Times New Roman" w:cs="Times New Roman"/>
          <w:sz w:val="26"/>
          <w:szCs w:val="26"/>
        </w:rPr>
        <w:t xml:space="preserve">hướng tới </w:t>
      </w:r>
      <w:r w:rsidR="0038732C" w:rsidRPr="005E3E8C">
        <w:rPr>
          <w:rFonts w:ascii="Times New Roman" w:hAnsi="Times New Roman" w:cs="Times New Roman"/>
          <w:sz w:val="26"/>
          <w:szCs w:val="26"/>
        </w:rPr>
        <w:t>các mục tiêu cụ thể gồm: Khai thác bền vững nguồn tài nguyên cây thuốc từ tự nhiên; Bảo tồn nguồn gen cây thuốc một số loài đặc hữu, quý, hiếm, và có giá trị kinh tế; Phát triển trồng cây thuốc tiềm năng, thế mạnh của địa phương; và Khai thác và sử dụng hiệu quả nguồn tài nguyên cây thuốc của vùng Đông Nam Bộ.</w:t>
      </w:r>
      <w:r w:rsidR="00D80ED3" w:rsidRPr="005E3E8C">
        <w:rPr>
          <w:rFonts w:ascii="Times New Roman" w:hAnsi="Times New Roman" w:cs="Times New Roman"/>
          <w:sz w:val="26"/>
          <w:szCs w:val="26"/>
        </w:rPr>
        <w:t xml:space="preserve"> Bên cạnh đó, nhằm cung cấp thông tin về nguồn tài nguyên cây thuốc của vùng nói chung, đặc biệt là thông tin về một số loài cây thuốc thuộc đối tượng đặc hữu, quý, hiếm và có giá trị kinh tế đã được ghi nhận nói riêng, nhóm đề tài đã biên soạn và xuất bản cuốn sách </w:t>
      </w:r>
      <w:r w:rsidR="00C4612F" w:rsidRPr="005E3E8C">
        <w:rPr>
          <w:rFonts w:ascii="Times New Roman" w:hAnsi="Times New Roman" w:cs="Times New Roman"/>
          <w:sz w:val="26"/>
          <w:szCs w:val="26"/>
        </w:rPr>
        <w:t>“Giới thiệu các loài cây thuốc đặc hữu, quý, hiếm và có giá trị kinh tế của vùng Đông Nam Bộ”</w:t>
      </w:r>
      <w:r w:rsidR="00D80ED3" w:rsidRPr="005E3E8C">
        <w:rPr>
          <w:rFonts w:ascii="Times New Roman" w:hAnsi="Times New Roman" w:cs="Times New Roman"/>
          <w:sz w:val="26"/>
          <w:szCs w:val="26"/>
        </w:rPr>
        <w:t xml:space="preserve">. </w:t>
      </w:r>
      <w:r w:rsidR="00C4612F" w:rsidRPr="005E3E8C">
        <w:rPr>
          <w:rFonts w:ascii="Times New Roman" w:hAnsi="Times New Roman" w:cs="Times New Roman"/>
          <w:sz w:val="26"/>
          <w:szCs w:val="26"/>
        </w:rPr>
        <w:t>C</w:t>
      </w:r>
      <w:r w:rsidR="00D80ED3" w:rsidRPr="005E3E8C">
        <w:rPr>
          <w:rFonts w:ascii="Times New Roman" w:hAnsi="Times New Roman" w:cs="Times New Roman"/>
          <w:sz w:val="26"/>
          <w:szCs w:val="26"/>
        </w:rPr>
        <w:t>uốn sách</w:t>
      </w:r>
      <w:r w:rsidR="00C4612F" w:rsidRPr="005E3E8C">
        <w:rPr>
          <w:rFonts w:ascii="Times New Roman" w:hAnsi="Times New Roman" w:cs="Times New Roman"/>
          <w:sz w:val="26"/>
          <w:szCs w:val="26"/>
        </w:rPr>
        <w:t xml:space="preserve"> </w:t>
      </w:r>
      <w:r w:rsidR="00F15C73" w:rsidRPr="005E3E8C">
        <w:rPr>
          <w:rFonts w:ascii="Times New Roman" w:hAnsi="Times New Roman" w:cs="Times New Roman"/>
          <w:sz w:val="26"/>
          <w:szCs w:val="26"/>
        </w:rPr>
        <w:t xml:space="preserve">giới thiệu 100 loài cây thuốc đặc hữu, quý, hiếm và có giá trị kinh tế của vùng Đông Nam Bộ (thuộc 71 chi, 49 họ thực vật) </w:t>
      </w:r>
      <w:r w:rsidR="00C4612F" w:rsidRPr="005E3E8C">
        <w:rPr>
          <w:rFonts w:ascii="Times New Roman" w:hAnsi="Times New Roman" w:cs="Times New Roman"/>
          <w:sz w:val="26"/>
          <w:szCs w:val="26"/>
        </w:rPr>
        <w:t xml:space="preserve">được kỳ vọng là nguồn thông tin </w:t>
      </w:r>
      <w:r w:rsidR="00F15C73" w:rsidRPr="005E3E8C">
        <w:rPr>
          <w:rFonts w:ascii="Times New Roman" w:hAnsi="Times New Roman" w:cs="Times New Roman"/>
          <w:sz w:val="26"/>
          <w:szCs w:val="26"/>
        </w:rPr>
        <w:t xml:space="preserve">tham khảo hữu ích cho </w:t>
      </w:r>
      <w:r w:rsidR="00D80ED3" w:rsidRPr="005E3E8C">
        <w:rPr>
          <w:rFonts w:ascii="Times New Roman" w:hAnsi="Times New Roman" w:cs="Times New Roman"/>
          <w:sz w:val="26"/>
          <w:szCs w:val="26"/>
        </w:rPr>
        <w:t>công tác bảo tồn, nâng cao nhận thức và phát triển về tài nguyên thiên nhiên cũng như tri thức bản địa</w:t>
      </w:r>
      <w:r w:rsidR="00F15C73" w:rsidRPr="005E3E8C">
        <w:rPr>
          <w:rFonts w:ascii="Times New Roman" w:hAnsi="Times New Roman" w:cs="Times New Roman"/>
          <w:sz w:val="26"/>
          <w:szCs w:val="26"/>
        </w:rPr>
        <w:t xml:space="preserve"> tại vùng Đông Nam Bộ</w:t>
      </w:r>
      <w:r w:rsidR="00D80ED3" w:rsidRPr="005E3E8C">
        <w:rPr>
          <w:rFonts w:ascii="Times New Roman" w:hAnsi="Times New Roman" w:cs="Times New Roman"/>
          <w:sz w:val="26"/>
          <w:szCs w:val="26"/>
        </w:rPr>
        <w:t>.</w:t>
      </w:r>
      <w:r w:rsidR="00A50EB7" w:rsidRPr="005E3E8C">
        <w:rPr>
          <w:rFonts w:ascii="Times New Roman" w:hAnsi="Times New Roman" w:cs="Times New Roman"/>
          <w:sz w:val="26"/>
          <w:szCs w:val="26"/>
        </w:rPr>
        <w:t xml:space="preserve"> </w:t>
      </w:r>
      <w:r w:rsidR="006B6E07" w:rsidRPr="005E3E8C">
        <w:rPr>
          <w:rFonts w:ascii="Times New Roman" w:hAnsi="Times New Roman" w:cs="Times New Roman"/>
          <w:sz w:val="26"/>
          <w:szCs w:val="26"/>
        </w:rPr>
        <w:t xml:space="preserve">Kết thúc </w:t>
      </w:r>
      <w:r w:rsidR="00B41404" w:rsidRPr="005E3E8C">
        <w:rPr>
          <w:rFonts w:ascii="Times New Roman" w:hAnsi="Times New Roman" w:cs="Times New Roman"/>
          <w:sz w:val="26"/>
          <w:szCs w:val="26"/>
        </w:rPr>
        <w:t xml:space="preserve">các nội dung nghiên cứu, đề tài đã công bố các kết quả đạt được tại </w:t>
      </w:r>
      <w:r w:rsidR="0079390F" w:rsidRPr="005E3E8C">
        <w:rPr>
          <w:rFonts w:ascii="Times New Roman" w:hAnsi="Times New Roman" w:cs="Times New Roman"/>
          <w:sz w:val="26"/>
          <w:szCs w:val="26"/>
        </w:rPr>
        <w:t>03</w:t>
      </w:r>
      <w:r w:rsidR="00B41404" w:rsidRPr="005E3E8C">
        <w:rPr>
          <w:rFonts w:ascii="Times New Roman" w:hAnsi="Times New Roman" w:cs="Times New Roman"/>
          <w:sz w:val="26"/>
          <w:szCs w:val="26"/>
        </w:rPr>
        <w:t xml:space="preserve"> bài báo khoa học</w:t>
      </w:r>
      <w:r w:rsidR="001952CB" w:rsidRPr="005E3E8C">
        <w:rPr>
          <w:rFonts w:ascii="Times New Roman" w:hAnsi="Times New Roman" w:cs="Times New Roman"/>
          <w:sz w:val="26"/>
          <w:szCs w:val="26"/>
        </w:rPr>
        <w:t xml:space="preserve"> và tham gia đào tạo </w:t>
      </w:r>
      <w:r w:rsidR="0079390F" w:rsidRPr="005E3E8C">
        <w:rPr>
          <w:rFonts w:ascii="Times New Roman" w:hAnsi="Times New Roman" w:cs="Times New Roman"/>
          <w:sz w:val="26"/>
          <w:szCs w:val="26"/>
        </w:rPr>
        <w:t>03</w:t>
      </w:r>
      <w:r w:rsidR="001952CB" w:rsidRPr="005E3E8C">
        <w:rPr>
          <w:rFonts w:ascii="Times New Roman" w:hAnsi="Times New Roman" w:cs="Times New Roman"/>
          <w:sz w:val="26"/>
          <w:szCs w:val="26"/>
        </w:rPr>
        <w:t xml:space="preserve"> học viên cao học các chuyên ngành </w:t>
      </w:r>
      <w:r w:rsidR="00A50EB7" w:rsidRPr="003B2DC7">
        <w:rPr>
          <w:rFonts w:ascii="Times New Roman" w:hAnsi="Times New Roman" w:cs="Times New Roman"/>
          <w:sz w:val="26"/>
          <w:szCs w:val="26"/>
        </w:rPr>
        <w:t>sinh học, lâm sinh.</w:t>
      </w:r>
      <w:r w:rsidR="003B2DC7">
        <w:rPr>
          <w:rFonts w:ascii="Times New Roman" w:hAnsi="Times New Roman" w:cs="Times New Roman"/>
          <w:sz w:val="26"/>
          <w:szCs w:val="26"/>
        </w:rPr>
        <w:t xml:space="preserve"> </w:t>
      </w:r>
      <w:r w:rsidR="00A50EB7" w:rsidRPr="005E3E8C">
        <w:rPr>
          <w:rFonts w:ascii="Times New Roman" w:hAnsi="Times New Roman" w:cs="Times New Roman"/>
          <w:sz w:val="26"/>
          <w:szCs w:val="26"/>
        </w:rPr>
        <w:t xml:space="preserve">Tại phiên họp đánh giá nghiệm thu, các thành viên Hội đồng và đại diện cơ quan quản lý </w:t>
      </w:r>
      <w:r w:rsidR="00827F3E" w:rsidRPr="005E3E8C">
        <w:rPr>
          <w:rFonts w:ascii="Times New Roman" w:hAnsi="Times New Roman" w:cs="Times New Roman"/>
          <w:sz w:val="26"/>
          <w:szCs w:val="26"/>
        </w:rPr>
        <w:t xml:space="preserve">Chương trình “Bảo tồn và sử dụng bền vững nguồn gen đến năm 2025, định hướng đến năm 2030” </w:t>
      </w:r>
      <w:r w:rsidR="00A50EB7" w:rsidRPr="005E3E8C">
        <w:rPr>
          <w:rFonts w:ascii="Times New Roman" w:hAnsi="Times New Roman" w:cs="Times New Roman"/>
          <w:sz w:val="26"/>
          <w:szCs w:val="26"/>
        </w:rPr>
        <w:t>đánh giá cao kết quả đạt được của đề tài</w:t>
      </w:r>
      <w:r w:rsidR="00827F3E" w:rsidRPr="005E3E8C">
        <w:rPr>
          <w:rFonts w:ascii="Times New Roman" w:hAnsi="Times New Roman" w:cs="Times New Roman"/>
          <w:sz w:val="26"/>
          <w:szCs w:val="26"/>
        </w:rPr>
        <w:t xml:space="preserve"> </w:t>
      </w:r>
      <w:r w:rsidR="00384EB0" w:rsidRPr="005E3E8C">
        <w:rPr>
          <w:rFonts w:ascii="Times New Roman" w:hAnsi="Times New Roman" w:cs="Times New Roman"/>
          <w:sz w:val="26"/>
          <w:szCs w:val="26"/>
        </w:rPr>
        <w:t xml:space="preserve">đồng thời có những góp ý bổ sung để nhóm nghiên cứu hoàn thiện tốt nhất </w:t>
      </w:r>
      <w:r w:rsidR="00722C2E" w:rsidRPr="005E3E8C">
        <w:rPr>
          <w:rFonts w:ascii="Times New Roman" w:hAnsi="Times New Roman" w:cs="Times New Roman"/>
          <w:sz w:val="26"/>
          <w:szCs w:val="26"/>
        </w:rPr>
        <w:t xml:space="preserve">bản báo cáo tổng hợp kết quả đề tài. </w:t>
      </w:r>
      <w:r w:rsidR="00A50EB7" w:rsidRPr="005E3E8C">
        <w:rPr>
          <w:rFonts w:ascii="Times New Roman" w:hAnsi="Times New Roman" w:cs="Times New Roman"/>
          <w:sz w:val="26"/>
          <w:szCs w:val="26"/>
        </w:rPr>
        <w:t>Ghi nhận những nỗ lực của nhóm nghiên cứu trong quá trình thực hiện đề tài</w:t>
      </w:r>
      <w:r w:rsidR="00722C2E" w:rsidRPr="005E3E8C">
        <w:rPr>
          <w:rFonts w:ascii="Times New Roman" w:hAnsi="Times New Roman" w:cs="Times New Roman"/>
          <w:sz w:val="26"/>
          <w:szCs w:val="26"/>
        </w:rPr>
        <w:t xml:space="preserve"> và hoàn thành các sản phẩm khoa học công nghệ</w:t>
      </w:r>
      <w:r w:rsidR="00A50EB7" w:rsidRPr="005E3E8C">
        <w:rPr>
          <w:rFonts w:ascii="Times New Roman" w:hAnsi="Times New Roman" w:cs="Times New Roman"/>
          <w:sz w:val="26"/>
          <w:szCs w:val="26"/>
        </w:rPr>
        <w:t xml:space="preserve"> theo hợp đồn</w:t>
      </w:r>
      <w:r w:rsidR="00B948EC" w:rsidRPr="005E3E8C">
        <w:rPr>
          <w:rFonts w:ascii="Times New Roman" w:hAnsi="Times New Roman" w:cs="Times New Roman"/>
          <w:sz w:val="26"/>
          <w:szCs w:val="26"/>
        </w:rPr>
        <w:t>g</w:t>
      </w:r>
      <w:r w:rsidR="00A50EB7" w:rsidRPr="005E3E8C">
        <w:rPr>
          <w:rFonts w:ascii="Times New Roman" w:hAnsi="Times New Roman" w:cs="Times New Roman"/>
          <w:sz w:val="26"/>
          <w:szCs w:val="26"/>
        </w:rPr>
        <w:t xml:space="preserve">, Hội đồng Tư vấn đánh giá nghiệm thu </w:t>
      </w:r>
      <w:r w:rsidR="00B948EC" w:rsidRPr="005E3E8C">
        <w:rPr>
          <w:rFonts w:ascii="Times New Roman" w:hAnsi="Times New Roman" w:cs="Times New Roman"/>
          <w:sz w:val="26"/>
          <w:szCs w:val="26"/>
        </w:rPr>
        <w:t xml:space="preserve">cấp Quốc gia </w:t>
      </w:r>
      <w:r w:rsidR="00A50EB7" w:rsidRPr="005E3E8C">
        <w:rPr>
          <w:rFonts w:ascii="Times New Roman" w:hAnsi="Times New Roman" w:cs="Times New Roman"/>
          <w:sz w:val="26"/>
          <w:szCs w:val="26"/>
        </w:rPr>
        <w:t>nhất trí đánh giá</w:t>
      </w:r>
      <w:r w:rsidR="009A3EB0" w:rsidRPr="005E3E8C">
        <w:rPr>
          <w:rFonts w:ascii="Times New Roman" w:hAnsi="Times New Roman" w:cs="Times New Roman"/>
          <w:sz w:val="26"/>
          <w:szCs w:val="26"/>
        </w:rPr>
        <w:t>, nghiệm thu đề tài ở mức “Đạt”.</w:t>
      </w:r>
    </w:p>
    <w:p w14:paraId="637ED564" w14:textId="5CF3F95E" w:rsidR="00A50EB7" w:rsidRPr="005E3E8C" w:rsidRDefault="00A50EB7" w:rsidP="00A50EB7">
      <w:pPr>
        <w:ind w:firstLine="0"/>
        <w:jc w:val="both"/>
        <w:rPr>
          <w:rFonts w:ascii="Times New Roman" w:hAnsi="Times New Roman" w:cs="Times New Roman"/>
          <w:sz w:val="26"/>
          <w:szCs w:val="26"/>
        </w:rPr>
      </w:pPr>
      <w:r w:rsidRPr="005E3E8C">
        <w:rPr>
          <w:rFonts w:ascii="Times New Roman" w:hAnsi="Times New Roman" w:cs="Times New Roman"/>
          <w:sz w:val="26"/>
          <w:szCs w:val="26"/>
        </w:rPr>
        <w:t xml:space="preserve">Kết luận </w:t>
      </w:r>
      <w:r w:rsidR="009A3EB0" w:rsidRPr="005E3E8C">
        <w:rPr>
          <w:rFonts w:ascii="Times New Roman" w:hAnsi="Times New Roman" w:cs="Times New Roman"/>
          <w:sz w:val="26"/>
          <w:szCs w:val="26"/>
        </w:rPr>
        <w:t xml:space="preserve">phiên </w:t>
      </w:r>
      <w:r w:rsidRPr="005E3E8C">
        <w:rPr>
          <w:rFonts w:ascii="Times New Roman" w:hAnsi="Times New Roman" w:cs="Times New Roman"/>
          <w:sz w:val="26"/>
          <w:szCs w:val="26"/>
        </w:rPr>
        <w:t>họp, Chủ tịch Hội đồng đề nghị nhóm nghiên cứu xem xét, tiếp thu đầy đủ ý kiến góp ý của các thành viên Hội đồng, sớm hoàn thiện báo cáo tổng kết và các sản phẩm đề tài, đăng ký kết quả và thực hiện lưu trữ theo quy định./.</w:t>
      </w:r>
    </w:p>
    <w:p w14:paraId="50EA1BFD" w14:textId="43500760" w:rsidR="00DA5CDA" w:rsidRPr="00183C89" w:rsidRDefault="00D96E26"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lastRenderedPageBreak/>
        <w:drawing>
          <wp:inline distT="0" distB="0" distL="0" distR="0" wp14:anchorId="0546CE8D" wp14:editId="7163C937">
            <wp:extent cx="5760720" cy="330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302000"/>
                    </a:xfrm>
                    <a:prstGeom prst="rect">
                      <a:avLst/>
                    </a:prstGeom>
                    <a:noFill/>
                    <a:ln>
                      <a:noFill/>
                    </a:ln>
                  </pic:spPr>
                </pic:pic>
              </a:graphicData>
            </a:graphic>
          </wp:inline>
        </w:drawing>
      </w:r>
    </w:p>
    <w:p w14:paraId="6DA1E88C" w14:textId="3A6E52EE" w:rsidR="0079390F" w:rsidRPr="00183C89" w:rsidRDefault="008C1840"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Toàn cảnh phiên họp</w:t>
      </w:r>
    </w:p>
    <w:p w14:paraId="764B06F2" w14:textId="77777777" w:rsidR="00B03738" w:rsidRPr="00183C89" w:rsidRDefault="00B03738"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1CD88247" wp14:editId="721422BF">
            <wp:extent cx="5760720" cy="3241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2F42743F" w14:textId="135A48E4" w:rsidR="00B03738" w:rsidRPr="00183C89" w:rsidRDefault="00B03738"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Ông Nguyễn Đình Hậu, Vụ trưởng Vụ Khoa học công nghệ các ngành kinh tế - kỹ thuật phát biểu</w:t>
      </w:r>
      <w:r w:rsidR="008C1840" w:rsidRPr="00183C89">
        <w:rPr>
          <w:rFonts w:ascii="Times New Roman" w:hAnsi="Times New Roman" w:cs="Times New Roman"/>
          <w:i/>
          <w:sz w:val="24"/>
          <w:szCs w:val="24"/>
        </w:rPr>
        <w:t xml:space="preserve"> khai mạc phiên họp Hội đồng.</w:t>
      </w:r>
    </w:p>
    <w:p w14:paraId="681CADBF" w14:textId="77777777" w:rsidR="00B03738" w:rsidRPr="00183C89" w:rsidRDefault="00B03738" w:rsidP="00183C89">
      <w:pPr>
        <w:ind w:firstLine="0"/>
        <w:rPr>
          <w:rFonts w:ascii="Times New Roman" w:hAnsi="Times New Roman" w:cs="Times New Roman"/>
          <w:i/>
          <w:sz w:val="24"/>
          <w:szCs w:val="24"/>
        </w:rPr>
      </w:pPr>
    </w:p>
    <w:p w14:paraId="1CC1C6E7" w14:textId="701BD1C3" w:rsidR="00B03738" w:rsidRPr="00183C89" w:rsidRDefault="00B03738"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lastRenderedPageBreak/>
        <w:drawing>
          <wp:inline distT="0" distB="0" distL="0" distR="0" wp14:anchorId="390AB11D" wp14:editId="627E311E">
            <wp:extent cx="5760720" cy="3244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4215"/>
                    </a:xfrm>
                    <a:prstGeom prst="rect">
                      <a:avLst/>
                    </a:prstGeom>
                    <a:noFill/>
                    <a:ln>
                      <a:noFill/>
                    </a:ln>
                  </pic:spPr>
                </pic:pic>
              </a:graphicData>
            </a:graphic>
          </wp:inline>
        </w:drawing>
      </w:r>
    </w:p>
    <w:p w14:paraId="27C1E6E4" w14:textId="012F055A" w:rsidR="00224B36" w:rsidRPr="00183C89" w:rsidRDefault="008C1840"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ThS. Phan Văn Trưởng</w:t>
      </w:r>
      <w:r w:rsidR="00277792" w:rsidRPr="00183C89">
        <w:rPr>
          <w:rFonts w:ascii="Times New Roman" w:hAnsi="Times New Roman" w:cs="Times New Roman"/>
          <w:i/>
          <w:sz w:val="24"/>
          <w:szCs w:val="24"/>
        </w:rPr>
        <w:t xml:space="preserve"> – Chủ nhiệm đề tài thay mặt nhóm nghiên cứu trình bày kết quả thực hiện đề tài</w:t>
      </w:r>
      <w:r w:rsidR="007A4267" w:rsidRPr="00183C89">
        <w:rPr>
          <w:rFonts w:ascii="Times New Roman" w:hAnsi="Times New Roman" w:cs="Times New Roman"/>
          <w:i/>
          <w:sz w:val="24"/>
          <w:szCs w:val="24"/>
        </w:rPr>
        <w:t>.</w:t>
      </w:r>
    </w:p>
    <w:p w14:paraId="23BDFFA7" w14:textId="55BE4458" w:rsidR="008C1840" w:rsidRPr="00183C89" w:rsidRDefault="00224B36"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548798CB" wp14:editId="315ABFA1">
            <wp:extent cx="4751197" cy="1873641"/>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7"/>
                    <a:stretch>
                      <a:fillRect/>
                    </a:stretch>
                  </pic:blipFill>
                  <pic:spPr>
                    <a:xfrm>
                      <a:off x="0" y="0"/>
                      <a:ext cx="4770080" cy="1881088"/>
                    </a:xfrm>
                    <a:prstGeom prst="rect">
                      <a:avLst/>
                    </a:prstGeom>
                  </pic:spPr>
                </pic:pic>
              </a:graphicData>
            </a:graphic>
          </wp:inline>
        </w:drawing>
      </w:r>
    </w:p>
    <w:p w14:paraId="7F50C213" w14:textId="58E47ABB" w:rsidR="00224B36" w:rsidRPr="00183C89" w:rsidRDefault="00224B36"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Đoàn điều tra, khảo sát tại Khu Bảo tồn Thiên nhiên – Văn hóa Đồng Nai (12/2017)</w:t>
      </w:r>
    </w:p>
    <w:p w14:paraId="50454A33" w14:textId="058E058D" w:rsidR="00224B36" w:rsidRPr="00183C89" w:rsidRDefault="00224B36"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6735FB78" wp14:editId="79CB411E">
            <wp:extent cx="4648200" cy="2590800"/>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8"/>
                    <a:srcRect t="11765"/>
                    <a:stretch/>
                  </pic:blipFill>
                  <pic:spPr>
                    <a:xfrm>
                      <a:off x="0" y="0"/>
                      <a:ext cx="4649504" cy="2591527"/>
                    </a:xfrm>
                    <a:prstGeom prst="rect">
                      <a:avLst/>
                    </a:prstGeom>
                  </pic:spPr>
                </pic:pic>
              </a:graphicData>
            </a:graphic>
          </wp:inline>
        </w:drawing>
      </w:r>
    </w:p>
    <w:p w14:paraId="3477AA32" w14:textId="5CF2767C" w:rsidR="00224B36" w:rsidRPr="00183C89" w:rsidRDefault="00224B36"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Hoạt động điều tra, khảo sát tại VQG Cát Tiên</w:t>
      </w:r>
      <w:r w:rsidR="00910794" w:rsidRPr="00183C89">
        <w:rPr>
          <w:rFonts w:ascii="Times New Roman" w:hAnsi="Times New Roman" w:cs="Times New Roman"/>
          <w:i/>
          <w:sz w:val="24"/>
          <w:szCs w:val="24"/>
        </w:rPr>
        <w:t>, Đồng Nai</w:t>
      </w:r>
      <w:r w:rsidRPr="00183C89">
        <w:rPr>
          <w:rFonts w:ascii="Times New Roman" w:hAnsi="Times New Roman" w:cs="Times New Roman"/>
          <w:i/>
          <w:sz w:val="24"/>
          <w:szCs w:val="24"/>
        </w:rPr>
        <w:t xml:space="preserve"> (3/2018)</w:t>
      </w:r>
    </w:p>
    <w:p w14:paraId="73ADB4BC" w14:textId="2CC1153B" w:rsidR="00910794" w:rsidRPr="00183C89" w:rsidRDefault="00910794" w:rsidP="00183C89">
      <w:pPr>
        <w:ind w:firstLine="0"/>
        <w:rPr>
          <w:rFonts w:ascii="Times New Roman" w:hAnsi="Times New Roman" w:cs="Times New Roman"/>
          <w:i/>
          <w:sz w:val="24"/>
          <w:szCs w:val="24"/>
        </w:rPr>
      </w:pPr>
    </w:p>
    <w:p w14:paraId="710BE574" w14:textId="346172AB"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Một số nguồn gen cây thuốc thu thập tại vùng Đông Nam Bộ:</w:t>
      </w:r>
    </w:p>
    <w:p w14:paraId="2A4FB9C1" w14:textId="6986A728"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771BE6DE" wp14:editId="0474C392">
            <wp:extent cx="2314575" cy="33051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314575" cy="3305175"/>
                    </a:xfrm>
                    <a:prstGeom prst="rect">
                      <a:avLst/>
                    </a:prstGeom>
                  </pic:spPr>
                </pic:pic>
              </a:graphicData>
            </a:graphic>
          </wp:inline>
        </w:drawing>
      </w:r>
      <w:r w:rsidRPr="00183C89">
        <w:rPr>
          <w:rFonts w:ascii="Times New Roman" w:hAnsi="Times New Roman" w:cs="Times New Roman"/>
          <w:i/>
          <w:noProof/>
          <w:sz w:val="24"/>
          <w:szCs w:val="24"/>
        </w:rPr>
        <w:drawing>
          <wp:inline distT="0" distB="0" distL="0" distR="0" wp14:anchorId="128CA354" wp14:editId="386288DC">
            <wp:extent cx="2533650"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2533650" cy="3295650"/>
                    </a:xfrm>
                    <a:prstGeom prst="rect">
                      <a:avLst/>
                    </a:prstGeom>
                  </pic:spPr>
                </pic:pic>
              </a:graphicData>
            </a:graphic>
          </wp:inline>
        </w:drawing>
      </w:r>
      <w:r w:rsidRPr="00183C89">
        <w:rPr>
          <w:rFonts w:ascii="Times New Roman" w:hAnsi="Times New Roman" w:cs="Times New Roman"/>
          <w:i/>
          <w:noProof/>
          <w:sz w:val="24"/>
          <w:szCs w:val="24"/>
        </w:rPr>
        <w:drawing>
          <wp:inline distT="0" distB="0" distL="0" distR="0" wp14:anchorId="111D4F49" wp14:editId="2C7756D9">
            <wp:extent cx="2880320" cy="337435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880320" cy="3374355"/>
                    </a:xfrm>
                    <a:prstGeom prst="rect">
                      <a:avLst/>
                    </a:prstGeom>
                  </pic:spPr>
                </pic:pic>
              </a:graphicData>
            </a:graphic>
          </wp:inline>
        </w:drawing>
      </w:r>
    </w:p>
    <w:p w14:paraId="6DC7870A" w14:textId="1F6F4743" w:rsidR="00910794" w:rsidRPr="00183C89" w:rsidRDefault="00910794" w:rsidP="00183C89">
      <w:pPr>
        <w:ind w:firstLine="0"/>
        <w:rPr>
          <w:rFonts w:ascii="Times New Roman" w:hAnsi="Times New Roman" w:cs="Times New Roman"/>
          <w:sz w:val="24"/>
          <w:szCs w:val="24"/>
        </w:rPr>
      </w:pPr>
      <w:r w:rsidRPr="00183C89">
        <w:rPr>
          <w:rFonts w:ascii="Times New Roman" w:hAnsi="Times New Roman" w:cs="Times New Roman"/>
          <w:i/>
          <w:noProof/>
          <w:sz w:val="24"/>
          <w:szCs w:val="24"/>
        </w:rPr>
        <w:lastRenderedPageBreak/>
        <w:drawing>
          <wp:inline distT="0" distB="0" distL="0" distR="0" wp14:anchorId="7D7A8328" wp14:editId="262AEE84">
            <wp:extent cx="5760720" cy="1603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603375"/>
                    </a:xfrm>
                    <a:prstGeom prst="rect">
                      <a:avLst/>
                    </a:prstGeom>
                  </pic:spPr>
                </pic:pic>
              </a:graphicData>
            </a:graphic>
          </wp:inline>
        </w:drawing>
      </w:r>
      <w:r w:rsidRPr="00183C89">
        <w:rPr>
          <w:rFonts w:ascii="Times New Roman" w:hAnsi="Times New Roman" w:cs="Times New Roman"/>
          <w:i/>
          <w:iCs/>
          <w:sz w:val="24"/>
          <w:szCs w:val="24"/>
        </w:rPr>
        <w:t xml:space="preserve">Bù dẻ lông - Uvaria clementis </w:t>
      </w:r>
      <w:r w:rsidRPr="00183C89">
        <w:rPr>
          <w:rFonts w:ascii="Times New Roman" w:hAnsi="Times New Roman" w:cs="Times New Roman"/>
          <w:sz w:val="24"/>
          <w:szCs w:val="24"/>
        </w:rPr>
        <w:t>(Merr.) Attan., I.</w:t>
      </w:r>
      <w:proofErr w:type="gramStart"/>
      <w:r w:rsidRPr="00183C89">
        <w:rPr>
          <w:rFonts w:ascii="Times New Roman" w:hAnsi="Times New Roman" w:cs="Times New Roman"/>
          <w:sz w:val="24"/>
          <w:szCs w:val="24"/>
        </w:rPr>
        <w:t>M.Turner</w:t>
      </w:r>
      <w:proofErr w:type="gramEnd"/>
      <w:r w:rsidRPr="00183C89">
        <w:rPr>
          <w:rFonts w:ascii="Times New Roman" w:hAnsi="Times New Roman" w:cs="Times New Roman"/>
          <w:sz w:val="24"/>
          <w:szCs w:val="24"/>
        </w:rPr>
        <w:t xml:space="preserve"> &amp; R.M.K.Saunders</w:t>
      </w:r>
    </w:p>
    <w:p w14:paraId="0B0D9E1A" w14:textId="2F366D0C"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3AF4EE24" wp14:editId="6160A21C">
            <wp:extent cx="3102524" cy="2306523"/>
            <wp:effectExtent l="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102524" cy="2306523"/>
                    </a:xfrm>
                    <a:prstGeom prst="rect">
                      <a:avLst/>
                    </a:prstGeom>
                  </pic:spPr>
                </pic:pic>
              </a:graphicData>
            </a:graphic>
          </wp:inline>
        </w:drawing>
      </w:r>
    </w:p>
    <w:p w14:paraId="56023C6D" w14:textId="09EC9A77"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0C82C754" wp14:editId="10259FA2">
            <wp:extent cx="3193061" cy="2348029"/>
            <wp:effectExtent l="0" t="0" r="762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a:stretch>
                      <a:fillRect/>
                    </a:stretch>
                  </pic:blipFill>
                  <pic:spPr>
                    <a:xfrm>
                      <a:off x="0" y="0"/>
                      <a:ext cx="3193061" cy="2348029"/>
                    </a:xfrm>
                    <a:prstGeom prst="rect">
                      <a:avLst/>
                    </a:prstGeom>
                  </pic:spPr>
                </pic:pic>
              </a:graphicData>
            </a:graphic>
          </wp:inline>
        </w:drawing>
      </w:r>
    </w:p>
    <w:p w14:paraId="54EE88DE" w14:textId="66EBF3FC"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lastRenderedPageBreak/>
        <w:drawing>
          <wp:inline distT="0" distB="0" distL="0" distR="0" wp14:anchorId="7F2DCC83" wp14:editId="798B0FD9">
            <wp:extent cx="3230880" cy="2579760"/>
            <wp:effectExtent l="0" t="0" r="762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3239760" cy="2586850"/>
                    </a:xfrm>
                    <a:prstGeom prst="rect">
                      <a:avLst/>
                    </a:prstGeom>
                  </pic:spPr>
                </pic:pic>
              </a:graphicData>
            </a:graphic>
          </wp:inline>
        </w:drawing>
      </w:r>
    </w:p>
    <w:p w14:paraId="04FC0A01" w14:textId="04E0F3EF"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44FABAAA" wp14:editId="61D7F75A">
            <wp:extent cx="3102524" cy="2306523"/>
            <wp:effectExtent l="0" t="0" r="317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102524" cy="230652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303"/>
      </w:tblGrid>
      <w:tr w:rsidR="005E3E8C" w:rsidRPr="00183C89" w14:paraId="5D1E102B" w14:textId="77777777" w:rsidTr="0061072C">
        <w:trPr>
          <w:trHeight w:val="5480"/>
        </w:trPr>
        <w:tc>
          <w:tcPr>
            <w:tcW w:w="4657" w:type="dxa"/>
          </w:tcPr>
          <w:p w14:paraId="1C15C5D7" w14:textId="77777777" w:rsidR="00F90C4F" w:rsidRPr="00183C89" w:rsidRDefault="00F90C4F" w:rsidP="00183C89">
            <w:pPr>
              <w:widowControl w:val="0"/>
              <w:spacing w:line="312" w:lineRule="auto"/>
              <w:jc w:val="center"/>
              <w:rPr>
                <w:i/>
                <w:position w:val="-20"/>
                <w:sz w:val="24"/>
                <w:szCs w:val="24"/>
                <w:lang w:val="de-DE"/>
              </w:rPr>
            </w:pPr>
            <w:r w:rsidRPr="00183C89">
              <w:rPr>
                <w:i/>
                <w:noProof/>
                <w:sz w:val="24"/>
                <w:szCs w:val="24"/>
              </w:rPr>
              <w:drawing>
                <wp:inline distT="0" distB="0" distL="0" distR="0" wp14:anchorId="655F2DBE" wp14:editId="0F6AAFFD">
                  <wp:extent cx="2367422" cy="34319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Lst>
                          </a:blip>
                          <a:stretch>
                            <a:fillRect/>
                          </a:stretch>
                        </pic:blipFill>
                        <pic:spPr>
                          <a:xfrm>
                            <a:off x="0" y="0"/>
                            <a:ext cx="2397624" cy="3475752"/>
                          </a:xfrm>
                          <a:prstGeom prst="rect">
                            <a:avLst/>
                          </a:prstGeom>
                        </pic:spPr>
                      </pic:pic>
                    </a:graphicData>
                  </a:graphic>
                </wp:inline>
              </w:drawing>
            </w:r>
          </w:p>
          <w:p w14:paraId="0A539948" w14:textId="77777777" w:rsidR="00F90C4F" w:rsidRPr="00183C89" w:rsidRDefault="00F90C4F" w:rsidP="00183C89">
            <w:pPr>
              <w:widowControl w:val="0"/>
              <w:spacing w:line="312" w:lineRule="auto"/>
              <w:jc w:val="center"/>
              <w:rPr>
                <w:i/>
                <w:position w:val="-20"/>
                <w:sz w:val="24"/>
                <w:szCs w:val="24"/>
                <w:lang w:val="de-DE"/>
              </w:rPr>
            </w:pPr>
            <w:r w:rsidRPr="00183C89">
              <w:rPr>
                <w:i/>
                <w:position w:val="-20"/>
                <w:sz w:val="24"/>
                <w:szCs w:val="24"/>
                <w:lang w:val="de-DE"/>
              </w:rPr>
              <w:t>Tiêu bản Bồ bồ (BĐ.146)</w:t>
            </w:r>
          </w:p>
        </w:tc>
        <w:tc>
          <w:tcPr>
            <w:tcW w:w="4303" w:type="dxa"/>
          </w:tcPr>
          <w:p w14:paraId="442C2045" w14:textId="77777777" w:rsidR="00F90C4F" w:rsidRPr="00183C89" w:rsidRDefault="00F90C4F" w:rsidP="00183C89">
            <w:pPr>
              <w:widowControl w:val="0"/>
              <w:spacing w:line="312" w:lineRule="auto"/>
              <w:jc w:val="center"/>
              <w:rPr>
                <w:i/>
                <w:position w:val="-20"/>
                <w:sz w:val="24"/>
                <w:szCs w:val="24"/>
                <w:lang w:val="de-DE"/>
              </w:rPr>
            </w:pPr>
            <w:r w:rsidRPr="00183C89">
              <w:rPr>
                <w:i/>
                <w:noProof/>
                <w:sz w:val="24"/>
                <w:szCs w:val="24"/>
              </w:rPr>
              <w:drawing>
                <wp:inline distT="0" distB="0" distL="0" distR="0" wp14:anchorId="0AEE27D9" wp14:editId="6D7B6661">
                  <wp:extent cx="2331572" cy="33725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2381710" cy="3445117"/>
                          </a:xfrm>
                          <a:prstGeom prst="rect">
                            <a:avLst/>
                          </a:prstGeom>
                        </pic:spPr>
                      </pic:pic>
                    </a:graphicData>
                  </a:graphic>
                </wp:inline>
              </w:drawing>
            </w:r>
          </w:p>
          <w:p w14:paraId="6BDECAFC" w14:textId="77777777" w:rsidR="00F90C4F" w:rsidRPr="00183C89" w:rsidRDefault="00F90C4F" w:rsidP="00183C89">
            <w:pPr>
              <w:widowControl w:val="0"/>
              <w:spacing w:line="312" w:lineRule="auto"/>
              <w:jc w:val="center"/>
              <w:rPr>
                <w:i/>
                <w:position w:val="-20"/>
                <w:sz w:val="24"/>
                <w:szCs w:val="24"/>
                <w:lang w:val="de-DE"/>
              </w:rPr>
            </w:pPr>
            <w:r w:rsidRPr="00183C89">
              <w:rPr>
                <w:i/>
                <w:position w:val="-20"/>
                <w:sz w:val="24"/>
                <w:szCs w:val="24"/>
                <w:lang w:val="de-DE"/>
              </w:rPr>
              <w:t>Tiêu bản Củ rối đen (BĐ.110)</w:t>
            </w:r>
          </w:p>
        </w:tc>
      </w:tr>
    </w:tbl>
    <w:p w14:paraId="747C3946" w14:textId="68921A95" w:rsidR="0038732C" w:rsidRPr="00183C89" w:rsidRDefault="00910794" w:rsidP="00183C89">
      <w:pPr>
        <w:spacing w:before="0" w:after="0" w:line="240" w:lineRule="auto"/>
        <w:ind w:firstLine="0"/>
        <w:rPr>
          <w:rFonts w:ascii="Times New Roman" w:hAnsi="Times New Roman" w:cs="Times New Roman"/>
          <w:i/>
          <w:sz w:val="24"/>
          <w:szCs w:val="24"/>
        </w:rPr>
      </w:pPr>
      <w:r w:rsidRPr="00183C89">
        <w:rPr>
          <w:rFonts w:ascii="Times New Roman" w:hAnsi="Times New Roman" w:cs="Times New Roman"/>
          <w:i/>
          <w:noProof/>
          <w:sz w:val="24"/>
          <w:szCs w:val="24"/>
        </w:rPr>
        <w:lastRenderedPageBreak/>
        <w:drawing>
          <wp:inline distT="0" distB="0" distL="0" distR="0" wp14:anchorId="1091D9F4" wp14:editId="466313A6">
            <wp:extent cx="4901475" cy="3096344"/>
            <wp:effectExtent l="0" t="0" r="0" b="889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tretch>
                      <a:fillRect/>
                    </a:stretch>
                  </pic:blipFill>
                  <pic:spPr>
                    <a:xfrm>
                      <a:off x="0" y="0"/>
                      <a:ext cx="4901475" cy="3096344"/>
                    </a:xfrm>
                    <a:prstGeom prst="rect">
                      <a:avLst/>
                    </a:prstGeom>
                  </pic:spPr>
                </pic:pic>
              </a:graphicData>
            </a:graphic>
          </wp:inline>
        </w:drawing>
      </w:r>
    </w:p>
    <w:p w14:paraId="01DB2153" w14:textId="77777777" w:rsidR="00183C89" w:rsidRDefault="005E3E8C" w:rsidP="00183C89">
      <w:pPr>
        <w:spacing w:before="0" w:after="0" w:line="240" w:lineRule="auto"/>
        <w:ind w:firstLine="0"/>
        <w:rPr>
          <w:rFonts w:ascii="Times New Roman" w:hAnsi="Times New Roman" w:cs="Times New Roman"/>
          <w:i/>
          <w:sz w:val="24"/>
          <w:szCs w:val="24"/>
        </w:rPr>
      </w:pPr>
      <w:r w:rsidRPr="00183C89">
        <w:rPr>
          <w:rFonts w:ascii="Times New Roman" w:hAnsi="Times New Roman" w:cs="Times New Roman"/>
          <w:i/>
          <w:sz w:val="24"/>
          <w:szCs w:val="24"/>
        </w:rPr>
        <w:t>Bản đồ m</w:t>
      </w:r>
      <w:r w:rsidR="00910794" w:rsidRPr="00183C89">
        <w:rPr>
          <w:rFonts w:ascii="Times New Roman" w:hAnsi="Times New Roman" w:cs="Times New Roman"/>
          <w:i/>
          <w:sz w:val="24"/>
          <w:szCs w:val="24"/>
        </w:rPr>
        <w:t>ô hình vườn bảo tồn chuyể</w:t>
      </w:r>
      <w:r w:rsidRPr="00183C89">
        <w:rPr>
          <w:rFonts w:ascii="Times New Roman" w:hAnsi="Times New Roman" w:cs="Times New Roman"/>
          <w:i/>
          <w:sz w:val="24"/>
          <w:szCs w:val="24"/>
        </w:rPr>
        <w:t xml:space="preserve">n chỗ </w:t>
      </w:r>
      <w:r w:rsidR="00910794" w:rsidRPr="00183C89">
        <w:rPr>
          <w:rFonts w:ascii="Times New Roman" w:hAnsi="Times New Roman" w:cs="Times New Roman"/>
          <w:i/>
          <w:sz w:val="24"/>
          <w:szCs w:val="24"/>
        </w:rPr>
        <w:t xml:space="preserve">ex-situ (4 ha) tại Bà Hào, Mã Đà, </w:t>
      </w:r>
    </w:p>
    <w:p w14:paraId="4812AEBB" w14:textId="06583AF9" w:rsidR="00910794" w:rsidRPr="00183C89" w:rsidRDefault="00910794" w:rsidP="00183C89">
      <w:pPr>
        <w:spacing w:before="0" w:after="0" w:line="240" w:lineRule="auto"/>
        <w:ind w:firstLine="0"/>
        <w:rPr>
          <w:rFonts w:ascii="Times New Roman" w:hAnsi="Times New Roman" w:cs="Times New Roman"/>
          <w:i/>
          <w:sz w:val="24"/>
          <w:szCs w:val="24"/>
        </w:rPr>
      </w:pPr>
      <w:r w:rsidRPr="00183C89">
        <w:rPr>
          <w:rFonts w:ascii="Times New Roman" w:hAnsi="Times New Roman" w:cs="Times New Roman"/>
          <w:i/>
          <w:sz w:val="24"/>
          <w:szCs w:val="24"/>
        </w:rPr>
        <w:t>Vĩnh Cửu, Đồng Nai</w:t>
      </w:r>
    </w:p>
    <w:p w14:paraId="3711F2EA" w14:textId="208A0B0E" w:rsidR="00910794" w:rsidRPr="00183C89" w:rsidRDefault="00910794"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45A98FBF" wp14:editId="14FC748C">
            <wp:extent cx="5042540" cy="3253869"/>
            <wp:effectExtent l="0" t="0" r="5715" b="3810"/>
            <wp:docPr id="1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1"/>
                    <a:stretch>
                      <a:fillRect/>
                    </a:stretch>
                  </pic:blipFill>
                  <pic:spPr>
                    <a:xfrm>
                      <a:off x="0" y="0"/>
                      <a:ext cx="5042540" cy="3253869"/>
                    </a:xfrm>
                    <a:prstGeom prst="rect">
                      <a:avLst/>
                    </a:prstGeom>
                  </pic:spPr>
                </pic:pic>
              </a:graphicData>
            </a:graphic>
          </wp:inline>
        </w:drawing>
      </w:r>
    </w:p>
    <w:p w14:paraId="711A40BC" w14:textId="77777777" w:rsidR="00183C89" w:rsidRDefault="00910794" w:rsidP="00183C89">
      <w:pPr>
        <w:spacing w:before="0" w:after="0" w:line="240" w:lineRule="auto"/>
        <w:ind w:firstLine="0"/>
        <w:rPr>
          <w:rFonts w:ascii="Times New Roman" w:hAnsi="Times New Roman" w:cs="Times New Roman"/>
          <w:i/>
          <w:sz w:val="24"/>
          <w:szCs w:val="24"/>
        </w:rPr>
      </w:pPr>
      <w:r w:rsidRPr="00183C89">
        <w:rPr>
          <w:rFonts w:ascii="Times New Roman" w:hAnsi="Times New Roman" w:cs="Times New Roman"/>
          <w:i/>
          <w:sz w:val="24"/>
          <w:szCs w:val="24"/>
        </w:rPr>
        <w:t xml:space="preserve">Mô hình vườn bảo tồn </w:t>
      </w:r>
      <w:r w:rsidR="005E3E8C" w:rsidRPr="00183C89">
        <w:rPr>
          <w:rFonts w:ascii="Times New Roman" w:hAnsi="Times New Roman" w:cs="Times New Roman"/>
          <w:i/>
          <w:sz w:val="24"/>
          <w:szCs w:val="24"/>
        </w:rPr>
        <w:t>tại chỗ</w:t>
      </w:r>
      <w:r w:rsidRPr="00183C89">
        <w:rPr>
          <w:rFonts w:ascii="Times New Roman" w:hAnsi="Times New Roman" w:cs="Times New Roman"/>
          <w:i/>
          <w:sz w:val="24"/>
          <w:szCs w:val="24"/>
        </w:rPr>
        <w:t xml:space="preserve"> </w:t>
      </w:r>
      <w:r w:rsidR="005E3E8C" w:rsidRPr="00183C89">
        <w:rPr>
          <w:rFonts w:ascii="Times New Roman" w:hAnsi="Times New Roman" w:cs="Times New Roman"/>
          <w:i/>
          <w:sz w:val="24"/>
          <w:szCs w:val="24"/>
        </w:rPr>
        <w:t>in</w:t>
      </w:r>
      <w:r w:rsidRPr="00183C89">
        <w:rPr>
          <w:rFonts w:ascii="Times New Roman" w:hAnsi="Times New Roman" w:cs="Times New Roman"/>
          <w:i/>
          <w:sz w:val="24"/>
          <w:szCs w:val="24"/>
        </w:rPr>
        <w:t xml:space="preserve">-situ (6 ha) tại Tiểu khu 126, Khu Bảo tồn thiên nhiên – </w:t>
      </w:r>
    </w:p>
    <w:p w14:paraId="6AD6EEA0" w14:textId="403FF802" w:rsidR="00910794" w:rsidRPr="00183C89" w:rsidRDefault="00910794" w:rsidP="00183C89">
      <w:pPr>
        <w:spacing w:before="0" w:after="0" w:line="240" w:lineRule="auto"/>
        <w:ind w:firstLine="0"/>
        <w:rPr>
          <w:rFonts w:ascii="Times New Roman" w:hAnsi="Times New Roman" w:cs="Times New Roman"/>
          <w:i/>
          <w:sz w:val="24"/>
          <w:szCs w:val="24"/>
        </w:rPr>
      </w:pPr>
      <w:r w:rsidRPr="00183C89">
        <w:rPr>
          <w:rFonts w:ascii="Times New Roman" w:hAnsi="Times New Roman" w:cs="Times New Roman"/>
          <w:i/>
          <w:sz w:val="24"/>
          <w:szCs w:val="24"/>
        </w:rPr>
        <w:t>văn hóa Đồng Nai, Vĩnh Cửu, Đồng Nai</w:t>
      </w:r>
    </w:p>
    <w:p w14:paraId="6C51AF9F" w14:textId="14CB4E77" w:rsidR="00851857" w:rsidRPr="00183C89" w:rsidRDefault="00851857" w:rsidP="00183C89">
      <w:pPr>
        <w:spacing w:after="0" w:line="720" w:lineRule="auto"/>
        <w:rPr>
          <w:rFonts w:ascii="Times New Roman" w:hAnsi="Times New Roman" w:cs="Times New Roman"/>
          <w:i/>
          <w:sz w:val="24"/>
          <w:szCs w:val="24"/>
        </w:rPr>
      </w:pPr>
      <w:r w:rsidRPr="00183C89">
        <w:rPr>
          <w:rFonts w:ascii="Times New Roman" w:hAnsi="Times New Roman" w:cs="Times New Roman"/>
          <w:i/>
          <w:sz w:val="24"/>
          <w:szCs w:val="24"/>
        </w:rPr>
        <w:br w:type="page"/>
      </w:r>
    </w:p>
    <w:p w14:paraId="568DEDB1" w14:textId="4AB4C3B7" w:rsidR="00851857" w:rsidRPr="00183C89" w:rsidRDefault="00851857"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lastRenderedPageBreak/>
        <w:drawing>
          <wp:inline distT="0" distB="0" distL="0" distR="0" wp14:anchorId="2552CFC4" wp14:editId="75B4975F">
            <wp:extent cx="1950720" cy="2468880"/>
            <wp:effectExtent l="0" t="0" r="0" b="7620"/>
            <wp:docPr id="2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2"/>
                    <a:stretch>
                      <a:fillRect/>
                    </a:stretch>
                  </pic:blipFill>
                  <pic:spPr>
                    <a:xfrm>
                      <a:off x="0" y="0"/>
                      <a:ext cx="1951127" cy="2469395"/>
                    </a:xfrm>
                    <a:prstGeom prst="rect">
                      <a:avLst/>
                    </a:prstGeom>
                  </pic:spPr>
                </pic:pic>
              </a:graphicData>
            </a:graphic>
          </wp:inline>
        </w:drawing>
      </w:r>
    </w:p>
    <w:p w14:paraId="13C51ADA" w14:textId="6FF62C3F" w:rsidR="00851857" w:rsidRPr="00183C89" w:rsidRDefault="00851857"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Cuốn sách “Giới thiệu cây thuốc đặc hữu, quý hiếm và có giá trị kinh tế của vùng Đông Nam Bộ” được xuất bản</w:t>
      </w:r>
    </w:p>
    <w:p w14:paraId="520C7268" w14:textId="325B4ABA" w:rsidR="00736236" w:rsidRPr="00183C89" w:rsidRDefault="00736236"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11C8DD76" wp14:editId="1D6843E8">
            <wp:extent cx="3514898" cy="1725584"/>
            <wp:effectExtent l="0" t="0" r="0" b="8255"/>
            <wp:docPr id="2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3"/>
                    <a:stretch>
                      <a:fillRect/>
                    </a:stretch>
                  </pic:blipFill>
                  <pic:spPr>
                    <a:xfrm>
                      <a:off x="0" y="0"/>
                      <a:ext cx="3518429" cy="1727317"/>
                    </a:xfrm>
                    <a:prstGeom prst="rect">
                      <a:avLst/>
                    </a:prstGeom>
                  </pic:spPr>
                </pic:pic>
              </a:graphicData>
            </a:graphic>
          </wp:inline>
        </w:drawing>
      </w:r>
    </w:p>
    <w:p w14:paraId="734E8E38" w14:textId="0BC9018B" w:rsidR="00736236" w:rsidRPr="00183C89" w:rsidRDefault="00736236"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TS. Nguyễn Hoàng Hảo, Giám đốc Khu Bảo tồn thiên nhiên – văn hóa Đồng Nai phát biểu tại Hội thảo khoa học “Bảo tồn các loài cây thuốc đặc hữu, quý, hiếm và có giá trị kinh tế tại vùng Đông Nam Bộ”</w:t>
      </w:r>
    </w:p>
    <w:p w14:paraId="394CDC48" w14:textId="4B28D92E" w:rsidR="00736236" w:rsidRPr="00183C89" w:rsidRDefault="00736236" w:rsidP="00183C89">
      <w:pPr>
        <w:ind w:firstLine="0"/>
        <w:rPr>
          <w:rFonts w:ascii="Times New Roman" w:hAnsi="Times New Roman" w:cs="Times New Roman"/>
          <w:i/>
          <w:sz w:val="24"/>
          <w:szCs w:val="24"/>
        </w:rPr>
      </w:pPr>
      <w:r w:rsidRPr="00183C89">
        <w:rPr>
          <w:rFonts w:ascii="Times New Roman" w:hAnsi="Times New Roman" w:cs="Times New Roman"/>
          <w:i/>
          <w:noProof/>
          <w:sz w:val="24"/>
          <w:szCs w:val="24"/>
        </w:rPr>
        <w:drawing>
          <wp:inline distT="0" distB="0" distL="0" distR="0" wp14:anchorId="1363CC6C" wp14:editId="73A4330A">
            <wp:extent cx="3268980" cy="2301240"/>
            <wp:effectExtent l="0" t="0" r="7620" b="3810"/>
            <wp:docPr id="22"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4"/>
                    <a:stretch>
                      <a:fillRect/>
                    </a:stretch>
                  </pic:blipFill>
                  <pic:spPr>
                    <a:xfrm>
                      <a:off x="0" y="0"/>
                      <a:ext cx="3268980" cy="2301240"/>
                    </a:xfrm>
                    <a:prstGeom prst="rect">
                      <a:avLst/>
                    </a:prstGeom>
                  </pic:spPr>
                </pic:pic>
              </a:graphicData>
            </a:graphic>
          </wp:inline>
        </w:drawing>
      </w:r>
    </w:p>
    <w:p w14:paraId="792091D3" w14:textId="469F6648" w:rsidR="00736236" w:rsidRPr="00183C89" w:rsidRDefault="005E3E8C" w:rsidP="00183C89">
      <w:pPr>
        <w:ind w:firstLine="0"/>
        <w:rPr>
          <w:rFonts w:ascii="Times New Roman" w:hAnsi="Times New Roman" w:cs="Times New Roman"/>
          <w:i/>
          <w:sz w:val="24"/>
          <w:szCs w:val="24"/>
        </w:rPr>
      </w:pPr>
      <w:r w:rsidRPr="00183C89">
        <w:rPr>
          <w:rFonts w:ascii="Times New Roman" w:hAnsi="Times New Roman" w:cs="Times New Roman"/>
          <w:i/>
          <w:sz w:val="24"/>
          <w:szCs w:val="24"/>
        </w:rPr>
        <w:t>PGS.</w:t>
      </w:r>
      <w:r w:rsidR="00736236" w:rsidRPr="00183C89">
        <w:rPr>
          <w:rFonts w:ascii="Times New Roman" w:hAnsi="Times New Roman" w:cs="Times New Roman"/>
          <w:i/>
          <w:sz w:val="24"/>
          <w:szCs w:val="24"/>
        </w:rPr>
        <w:t>TS. Phạm Thanh Huyền, Giám đốc T</w:t>
      </w:r>
      <w:r w:rsidRPr="00183C89">
        <w:rPr>
          <w:rFonts w:ascii="Times New Roman" w:hAnsi="Times New Roman" w:cs="Times New Roman"/>
          <w:i/>
          <w:sz w:val="24"/>
          <w:szCs w:val="24"/>
        </w:rPr>
        <w:t xml:space="preserve">rung tâm </w:t>
      </w:r>
      <w:r w:rsidR="00736236" w:rsidRPr="00183C89">
        <w:rPr>
          <w:rFonts w:ascii="Times New Roman" w:hAnsi="Times New Roman" w:cs="Times New Roman"/>
          <w:i/>
          <w:sz w:val="24"/>
          <w:szCs w:val="24"/>
        </w:rPr>
        <w:t>Tài nguyên Dược liệu phát biểu tại Hội thảo khoa học “Bảo tồn các loài cây thuốc đặc hữu, quý, hiếm và có giá trị kinh tế tại vùng Đông Nam Bộ”</w:t>
      </w:r>
    </w:p>
    <w:sectPr w:rsidR="00736236" w:rsidRPr="00183C89" w:rsidSect="006D6F0E">
      <w:pgSz w:w="11907" w:h="16840" w:code="9"/>
      <w:pgMar w:top="1134" w:right="1134" w:bottom="1134" w:left="1701" w:header="720" w:footer="720" w:gutter="0"/>
      <w:cols w:space="708"/>
      <w:docGrid w:linePitch="36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grammar="clean"/>
  <w:defaultTabStop w:val="720"/>
  <w:drawingGridHorizontalSpacing w:val="271"/>
  <w:drawingGridVerticalSpacing w:val="36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E5"/>
    <w:rsid w:val="0004278A"/>
    <w:rsid w:val="00115270"/>
    <w:rsid w:val="00177369"/>
    <w:rsid w:val="00180154"/>
    <w:rsid w:val="00183C89"/>
    <w:rsid w:val="001952CB"/>
    <w:rsid w:val="001D0339"/>
    <w:rsid w:val="002213E8"/>
    <w:rsid w:val="00224B36"/>
    <w:rsid w:val="00240C83"/>
    <w:rsid w:val="00255DCF"/>
    <w:rsid w:val="00275A4B"/>
    <w:rsid w:val="00277792"/>
    <w:rsid w:val="002A334F"/>
    <w:rsid w:val="00347A67"/>
    <w:rsid w:val="00350473"/>
    <w:rsid w:val="00384EB0"/>
    <w:rsid w:val="0038732C"/>
    <w:rsid w:val="003A22AF"/>
    <w:rsid w:val="003B2DC7"/>
    <w:rsid w:val="00411B83"/>
    <w:rsid w:val="004F2C3F"/>
    <w:rsid w:val="00583FB2"/>
    <w:rsid w:val="005E3E8C"/>
    <w:rsid w:val="00624805"/>
    <w:rsid w:val="006B6E07"/>
    <w:rsid w:val="006D354D"/>
    <w:rsid w:val="006D6F0E"/>
    <w:rsid w:val="006F58E5"/>
    <w:rsid w:val="00722C2E"/>
    <w:rsid w:val="00727695"/>
    <w:rsid w:val="007360B8"/>
    <w:rsid w:val="00736236"/>
    <w:rsid w:val="0079390F"/>
    <w:rsid w:val="007A4267"/>
    <w:rsid w:val="00807091"/>
    <w:rsid w:val="00812165"/>
    <w:rsid w:val="00816D91"/>
    <w:rsid w:val="008241FC"/>
    <w:rsid w:val="00827F3E"/>
    <w:rsid w:val="008341FA"/>
    <w:rsid w:val="00851857"/>
    <w:rsid w:val="00890712"/>
    <w:rsid w:val="008A47C5"/>
    <w:rsid w:val="008C1840"/>
    <w:rsid w:val="00910794"/>
    <w:rsid w:val="009A3EB0"/>
    <w:rsid w:val="00A50EB7"/>
    <w:rsid w:val="00AF5F4D"/>
    <w:rsid w:val="00B03738"/>
    <w:rsid w:val="00B41404"/>
    <w:rsid w:val="00B948EC"/>
    <w:rsid w:val="00B96540"/>
    <w:rsid w:val="00BB53C3"/>
    <w:rsid w:val="00C12EC9"/>
    <w:rsid w:val="00C20E42"/>
    <w:rsid w:val="00C4612F"/>
    <w:rsid w:val="00CA5146"/>
    <w:rsid w:val="00CA6F12"/>
    <w:rsid w:val="00D14138"/>
    <w:rsid w:val="00D26FF5"/>
    <w:rsid w:val="00D76EB8"/>
    <w:rsid w:val="00D80ED3"/>
    <w:rsid w:val="00D96E26"/>
    <w:rsid w:val="00DA5CDA"/>
    <w:rsid w:val="00E54496"/>
    <w:rsid w:val="00E719C9"/>
    <w:rsid w:val="00EA501F"/>
    <w:rsid w:val="00F15C73"/>
    <w:rsid w:val="00F25A4D"/>
    <w:rsid w:val="00F90C4F"/>
    <w:rsid w:val="00F937FC"/>
    <w:rsid w:val="00FD0453"/>
    <w:rsid w:val="00FE67AD"/>
    <w:rsid w:val="00FF4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8172"/>
  <w14:defaultImageDpi w14:val="330"/>
  <w15:chartTrackingRefBased/>
  <w15:docId w15:val="{05C24701-2B1D-4FB7-A358-1040764E2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line="720" w:lineRule="auto"/>
        <w:ind w:firstLine="56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link w:val="Heading1Char"/>
    <w:uiPriority w:val="9"/>
    <w:qFormat/>
    <w:rsid w:val="007360B8"/>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4267"/>
    <w:pPr>
      <w:spacing w:before="0" w:line="240" w:lineRule="auto"/>
      <w:ind w:firstLine="0"/>
      <w:jc w:val="left"/>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360B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360B8"/>
    <w:pPr>
      <w:spacing w:before="100" w:beforeAutospacing="1" w:after="100" w:afterAutospacing="1" w:line="240" w:lineRule="auto"/>
      <w:ind w:firstLine="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89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9.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9.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18.png"/><Relationship Id="rId10" Type="http://schemas.openxmlformats.org/officeDocument/2006/relationships/image" Target="media/image7.png"/><Relationship Id="rId19"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Duc Trung</dc:creator>
  <cp:keywords/>
  <dc:description/>
  <cp:lastModifiedBy>CNTT</cp:lastModifiedBy>
  <cp:revision>2</cp:revision>
  <dcterms:created xsi:type="dcterms:W3CDTF">2023-01-05T04:38:00Z</dcterms:created>
  <dcterms:modified xsi:type="dcterms:W3CDTF">2023-01-05T04:38:00Z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accb82e6-bbaa-45e5-8124-a333d440f80e</vt:lpwstr>
  </property>
</Properties>
</file>